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B6E85" w14:textId="77777777" w:rsidR="00730A4B" w:rsidRDefault="00D51932">
      <w:pPr>
        <w:spacing w:before="75" w:after="241"/>
        <w:rPr>
          <w:b/>
          <w:color w:val="1E384B"/>
        </w:rPr>
      </w:pPr>
      <w:r>
        <w:rPr>
          <w:b/>
          <w:color w:val="1E384B"/>
        </w:rPr>
        <w:t xml:space="preserve">                                                Request for Additional Funds</w:t>
      </w:r>
    </w:p>
    <w:p w14:paraId="753BC81E" w14:textId="77777777" w:rsidR="00730A4B" w:rsidRDefault="00D51932">
      <w:pPr>
        <w:spacing w:before="75"/>
        <w:rPr>
          <w:b/>
          <w:color w:val="1E384B"/>
        </w:rPr>
      </w:pPr>
      <w:r>
        <w:rPr>
          <w:b/>
          <w:color w:val="1E384B"/>
        </w:rPr>
        <w:t>Grant Award No (internal use): __________________</w:t>
      </w:r>
    </w:p>
    <w:p w14:paraId="11792502" w14:textId="77777777" w:rsidR="00730A4B" w:rsidRDefault="00D51932">
      <w:pPr>
        <w:spacing w:before="75" w:after="241"/>
        <w:rPr>
          <w:b/>
          <w:color w:val="1E384B"/>
        </w:rPr>
      </w:pPr>
      <w:r>
        <w:rPr>
          <w:b/>
          <w:color w:val="1E384B"/>
        </w:rPr>
        <w:t>School District: _______________________</w:t>
      </w:r>
    </w:p>
    <w:p w14:paraId="6F8D65D0" w14:textId="77777777" w:rsidR="00730A4B" w:rsidRDefault="00D51932">
      <w:pPr>
        <w:spacing w:before="240" w:after="240"/>
      </w:pPr>
      <w:r>
        <w:rPr>
          <w:b/>
          <w:color w:val="1E384B"/>
        </w:rPr>
        <w:t>All funds and services provided through this program are contingent upon the continued availability of federal funding from the U.S. Department of Education under the Gaining Early Awareness and Readiness for Undergraduate Programs (GEAR UP) grant. The Mississippi Delta GEAR UP Partnership reserves the right to revise, reduce, or terminate funding or services at any time based on changes to federal appropriations, grant continuation decisions, or programmatic priorities set by the U.S. Department of Education.</w:t>
      </w:r>
    </w:p>
    <w:tbl>
      <w:tblPr>
        <w:tblStyle w:val="a"/>
        <w:tblW w:w="92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57"/>
        <w:gridCol w:w="5490"/>
      </w:tblGrid>
      <w:tr w:rsidR="00730A4B" w14:paraId="4CF33289" w14:textId="77777777">
        <w:tc>
          <w:tcPr>
            <w:tcW w:w="3757" w:type="dxa"/>
            <w:shd w:val="clear" w:color="auto" w:fill="D9D9D9"/>
            <w:vAlign w:val="center"/>
          </w:tcPr>
          <w:p w14:paraId="1E87BD39" w14:textId="77777777" w:rsidR="00730A4B" w:rsidRDefault="00D51932">
            <w:pPr>
              <w:widowControl w:val="0"/>
              <w:tabs>
                <w:tab w:val="left" w:pos="1905"/>
              </w:tabs>
              <w:jc w:val="center"/>
              <w:rPr>
                <w:b/>
              </w:rPr>
            </w:pPr>
            <w:r>
              <w:rPr>
                <w:b/>
              </w:rPr>
              <w:t>BUDGET CATEGORY</w:t>
            </w:r>
          </w:p>
        </w:tc>
        <w:tc>
          <w:tcPr>
            <w:tcW w:w="5490" w:type="dxa"/>
            <w:shd w:val="clear" w:color="auto" w:fill="D9D9D9"/>
            <w:vAlign w:val="center"/>
          </w:tcPr>
          <w:p w14:paraId="5872F378" w14:textId="77777777" w:rsidR="00730A4B" w:rsidRDefault="00D51932">
            <w:pPr>
              <w:widowControl w:val="0"/>
              <w:tabs>
                <w:tab w:val="left" w:pos="1905"/>
              </w:tabs>
              <w:jc w:val="center"/>
              <w:rPr>
                <w:b/>
              </w:rPr>
            </w:pPr>
            <w:r>
              <w:rPr>
                <w:b/>
              </w:rPr>
              <w:t>REQUESTED BUDGET</w:t>
            </w:r>
          </w:p>
        </w:tc>
      </w:tr>
      <w:tr w:rsidR="00730A4B" w14:paraId="3590ED96" w14:textId="77777777">
        <w:tc>
          <w:tcPr>
            <w:tcW w:w="3757" w:type="dxa"/>
          </w:tcPr>
          <w:p w14:paraId="28E699D9" w14:textId="1B5607D5" w:rsidR="00730A4B" w:rsidRDefault="00D51932">
            <w:pPr>
              <w:widowControl w:val="0"/>
              <w:tabs>
                <w:tab w:val="left" w:pos="1905"/>
              </w:tabs>
            </w:pPr>
            <w:r>
              <w:t>A. Personnel</w:t>
            </w:r>
            <w:r w:rsidR="00A85F86">
              <w:t xml:space="preserve"> stipends and Benefits</w:t>
            </w:r>
          </w:p>
        </w:tc>
        <w:tc>
          <w:tcPr>
            <w:tcW w:w="5490" w:type="dxa"/>
          </w:tcPr>
          <w:p w14:paraId="31A8D8C6" w14:textId="77777777" w:rsidR="00730A4B" w:rsidRDefault="00730A4B">
            <w:pPr>
              <w:widowControl w:val="0"/>
              <w:tabs>
                <w:tab w:val="left" w:pos="1905"/>
              </w:tabs>
              <w:jc w:val="right"/>
            </w:pPr>
          </w:p>
        </w:tc>
      </w:tr>
      <w:tr w:rsidR="00730A4B" w14:paraId="2F02BF1F" w14:textId="77777777">
        <w:tc>
          <w:tcPr>
            <w:tcW w:w="3757" w:type="dxa"/>
          </w:tcPr>
          <w:p w14:paraId="2D3807D4" w14:textId="2C89D3E9" w:rsidR="00730A4B" w:rsidRDefault="00A85F86">
            <w:pPr>
              <w:widowControl w:val="0"/>
              <w:tabs>
                <w:tab w:val="left" w:pos="1905"/>
              </w:tabs>
            </w:pPr>
            <w:r>
              <w:t>B</w:t>
            </w:r>
            <w:r w:rsidR="00D51932">
              <w:t>. Staff Travel</w:t>
            </w:r>
          </w:p>
        </w:tc>
        <w:tc>
          <w:tcPr>
            <w:tcW w:w="5490" w:type="dxa"/>
          </w:tcPr>
          <w:p w14:paraId="59911C97" w14:textId="77777777" w:rsidR="00730A4B" w:rsidRDefault="00730A4B">
            <w:pPr>
              <w:widowControl w:val="0"/>
              <w:tabs>
                <w:tab w:val="left" w:pos="1905"/>
              </w:tabs>
              <w:jc w:val="right"/>
            </w:pPr>
          </w:p>
        </w:tc>
      </w:tr>
      <w:tr w:rsidR="00730A4B" w14:paraId="4359AF2E" w14:textId="77777777">
        <w:tc>
          <w:tcPr>
            <w:tcW w:w="3757" w:type="dxa"/>
          </w:tcPr>
          <w:p w14:paraId="176AE22E" w14:textId="6E47A25E" w:rsidR="00730A4B" w:rsidRDefault="00A85F86">
            <w:pPr>
              <w:widowControl w:val="0"/>
              <w:tabs>
                <w:tab w:val="left" w:pos="1905"/>
              </w:tabs>
            </w:pPr>
            <w:r>
              <w:t>C</w:t>
            </w:r>
            <w:r w:rsidR="00D51932">
              <w:t>. Student Travel</w:t>
            </w:r>
          </w:p>
        </w:tc>
        <w:tc>
          <w:tcPr>
            <w:tcW w:w="5490" w:type="dxa"/>
          </w:tcPr>
          <w:p w14:paraId="7A73B0FC" w14:textId="77777777" w:rsidR="00730A4B" w:rsidRDefault="00730A4B">
            <w:pPr>
              <w:widowControl w:val="0"/>
              <w:tabs>
                <w:tab w:val="left" w:pos="1905"/>
              </w:tabs>
              <w:jc w:val="right"/>
            </w:pPr>
          </w:p>
        </w:tc>
      </w:tr>
      <w:tr w:rsidR="00730A4B" w14:paraId="75F975C2" w14:textId="77777777">
        <w:tc>
          <w:tcPr>
            <w:tcW w:w="3757" w:type="dxa"/>
          </w:tcPr>
          <w:p w14:paraId="62A24675" w14:textId="4E0535ED" w:rsidR="00730A4B" w:rsidRDefault="00A85F86">
            <w:pPr>
              <w:widowControl w:val="0"/>
              <w:tabs>
                <w:tab w:val="left" w:pos="1905"/>
              </w:tabs>
            </w:pPr>
            <w:r>
              <w:t>D</w:t>
            </w:r>
            <w:r w:rsidR="00D51932">
              <w:t>. Equipment</w:t>
            </w:r>
            <w:r>
              <w:t xml:space="preserve"> and Supplies</w:t>
            </w:r>
          </w:p>
        </w:tc>
        <w:tc>
          <w:tcPr>
            <w:tcW w:w="5490" w:type="dxa"/>
          </w:tcPr>
          <w:p w14:paraId="0675F30A" w14:textId="77777777" w:rsidR="00730A4B" w:rsidRDefault="00730A4B">
            <w:pPr>
              <w:widowControl w:val="0"/>
              <w:tabs>
                <w:tab w:val="left" w:pos="1905"/>
              </w:tabs>
              <w:jc w:val="right"/>
            </w:pPr>
          </w:p>
        </w:tc>
      </w:tr>
      <w:tr w:rsidR="00730A4B" w14:paraId="413C5276" w14:textId="77777777">
        <w:tc>
          <w:tcPr>
            <w:tcW w:w="3757" w:type="dxa"/>
          </w:tcPr>
          <w:p w14:paraId="7E279D57" w14:textId="2D620B46" w:rsidR="00730A4B" w:rsidRDefault="00A85F86">
            <w:pPr>
              <w:widowControl w:val="0"/>
              <w:tabs>
                <w:tab w:val="left" w:pos="1905"/>
              </w:tabs>
            </w:pPr>
            <w:r>
              <w:t>E</w:t>
            </w:r>
            <w:r w:rsidR="00D51932">
              <w:t xml:space="preserve">. </w:t>
            </w:r>
            <w:r w:rsidR="00510FC3">
              <w:t>Other</w:t>
            </w:r>
          </w:p>
        </w:tc>
        <w:tc>
          <w:tcPr>
            <w:tcW w:w="5490" w:type="dxa"/>
          </w:tcPr>
          <w:p w14:paraId="50CC1B33" w14:textId="77777777" w:rsidR="00730A4B" w:rsidRDefault="00730A4B">
            <w:pPr>
              <w:widowControl w:val="0"/>
              <w:tabs>
                <w:tab w:val="left" w:pos="1905"/>
              </w:tabs>
              <w:jc w:val="right"/>
            </w:pPr>
          </w:p>
        </w:tc>
      </w:tr>
      <w:tr w:rsidR="00730A4B" w14:paraId="54EC00ED" w14:textId="77777777">
        <w:tc>
          <w:tcPr>
            <w:tcW w:w="3757" w:type="dxa"/>
          </w:tcPr>
          <w:p w14:paraId="13297F89" w14:textId="77777777" w:rsidR="00730A4B" w:rsidRDefault="00D51932">
            <w:pPr>
              <w:widowControl w:val="0"/>
              <w:tabs>
                <w:tab w:val="left" w:pos="1905"/>
              </w:tabs>
              <w:rPr>
                <w:b/>
              </w:rPr>
            </w:pPr>
            <w:r>
              <w:rPr>
                <w:b/>
              </w:rPr>
              <w:t>Direct Charges</w:t>
            </w:r>
          </w:p>
        </w:tc>
        <w:tc>
          <w:tcPr>
            <w:tcW w:w="5490" w:type="dxa"/>
          </w:tcPr>
          <w:p w14:paraId="3A0E62AB" w14:textId="77777777" w:rsidR="00730A4B" w:rsidRDefault="00730A4B">
            <w:pPr>
              <w:widowControl w:val="0"/>
              <w:tabs>
                <w:tab w:val="left" w:pos="1905"/>
              </w:tabs>
              <w:jc w:val="right"/>
              <w:rPr>
                <w:b/>
              </w:rPr>
            </w:pPr>
          </w:p>
        </w:tc>
      </w:tr>
      <w:tr w:rsidR="00730A4B" w14:paraId="246C3BFB" w14:textId="77777777">
        <w:tc>
          <w:tcPr>
            <w:tcW w:w="3757" w:type="dxa"/>
          </w:tcPr>
          <w:p w14:paraId="7CEC76E2" w14:textId="77777777" w:rsidR="00730A4B" w:rsidRDefault="00D51932">
            <w:pPr>
              <w:widowControl w:val="0"/>
              <w:tabs>
                <w:tab w:val="left" w:pos="1905"/>
              </w:tabs>
              <w:rPr>
                <w:b/>
              </w:rPr>
            </w:pPr>
            <w:r>
              <w:rPr>
                <w:b/>
              </w:rPr>
              <w:t>Indirect Charges</w:t>
            </w:r>
          </w:p>
        </w:tc>
        <w:tc>
          <w:tcPr>
            <w:tcW w:w="5490" w:type="dxa"/>
          </w:tcPr>
          <w:p w14:paraId="1699C6CC" w14:textId="77777777" w:rsidR="00730A4B" w:rsidRDefault="00730A4B">
            <w:pPr>
              <w:widowControl w:val="0"/>
              <w:tabs>
                <w:tab w:val="left" w:pos="1905"/>
              </w:tabs>
              <w:jc w:val="right"/>
              <w:rPr>
                <w:b/>
              </w:rPr>
            </w:pPr>
          </w:p>
        </w:tc>
      </w:tr>
      <w:tr w:rsidR="00730A4B" w14:paraId="129C843E" w14:textId="77777777">
        <w:tc>
          <w:tcPr>
            <w:tcW w:w="3757" w:type="dxa"/>
          </w:tcPr>
          <w:p w14:paraId="6745C4AD" w14:textId="77777777" w:rsidR="00730A4B" w:rsidRDefault="00D51932">
            <w:pPr>
              <w:widowControl w:val="0"/>
              <w:tabs>
                <w:tab w:val="left" w:pos="1905"/>
              </w:tabs>
              <w:rPr>
                <w:b/>
              </w:rPr>
            </w:pPr>
            <w:r>
              <w:rPr>
                <w:b/>
              </w:rPr>
              <w:t>Total</w:t>
            </w:r>
          </w:p>
        </w:tc>
        <w:tc>
          <w:tcPr>
            <w:tcW w:w="5490" w:type="dxa"/>
          </w:tcPr>
          <w:p w14:paraId="7A971F66" w14:textId="77777777" w:rsidR="00730A4B" w:rsidRDefault="00730A4B">
            <w:pPr>
              <w:widowControl w:val="0"/>
              <w:tabs>
                <w:tab w:val="left" w:pos="1905"/>
              </w:tabs>
              <w:jc w:val="center"/>
              <w:rPr>
                <w:b/>
              </w:rPr>
            </w:pPr>
          </w:p>
        </w:tc>
      </w:tr>
    </w:tbl>
    <w:p w14:paraId="1989FF7D" w14:textId="77777777" w:rsidR="00730A4B" w:rsidRDefault="00730A4B">
      <w:pPr>
        <w:pBdr>
          <w:top w:val="nil"/>
          <w:left w:val="nil"/>
          <w:bottom w:val="nil"/>
          <w:right w:val="nil"/>
          <w:between w:val="nil"/>
        </w:pBdr>
        <w:rPr>
          <w:color w:val="000000"/>
        </w:rPr>
      </w:pPr>
    </w:p>
    <w:p w14:paraId="5E1B2464" w14:textId="77777777" w:rsidR="00730A4B" w:rsidRDefault="00D51932">
      <w:pPr>
        <w:rPr>
          <w:b/>
          <w:color w:val="C00000"/>
        </w:rPr>
      </w:pPr>
      <w:bookmarkStart w:id="0" w:name="bookmark=kix.p61jcpxejtqp" w:colFirst="0" w:colLast="0"/>
      <w:bookmarkStart w:id="1" w:name="bookmark=kix.9lbgiv942mfo" w:colFirst="0" w:colLast="0"/>
      <w:bookmarkStart w:id="2" w:name="bookmark=kix.6aijkhnepxtc" w:colFirst="0" w:colLast="0"/>
      <w:bookmarkStart w:id="3" w:name="bookmark=kix.l0xnlbaa8rd4" w:colFirst="0" w:colLast="0"/>
      <w:bookmarkStart w:id="4" w:name="bookmark=kix.q6mvq4o0jylu" w:colFirst="0" w:colLast="0"/>
      <w:bookmarkStart w:id="5" w:name="bookmark=kix.3kit1rbmumqd" w:colFirst="0" w:colLast="0"/>
      <w:bookmarkStart w:id="6" w:name="bookmark=kix.b7i1yfio43sg" w:colFirst="0" w:colLast="0"/>
      <w:bookmarkStart w:id="7" w:name="bookmark=kix.hzbvdm8zb4i2" w:colFirst="0" w:colLast="0"/>
      <w:bookmarkStart w:id="8" w:name="bookmark=kix.idf12nvh7y2z" w:colFirst="0" w:colLast="0"/>
      <w:bookmarkStart w:id="9" w:name="bookmark=kix.fly6mh699xvb" w:colFirst="0" w:colLast="0"/>
      <w:bookmarkStart w:id="10" w:name="bookmark=kix.m3utbng4ry7h" w:colFirst="0" w:colLast="0"/>
      <w:bookmarkStart w:id="11" w:name="_heading=h.30j0zll" w:colFirst="0" w:colLast="0"/>
      <w:bookmarkEnd w:id="0"/>
      <w:bookmarkEnd w:id="1"/>
      <w:bookmarkEnd w:id="2"/>
      <w:bookmarkEnd w:id="3"/>
      <w:bookmarkEnd w:id="4"/>
      <w:bookmarkEnd w:id="5"/>
      <w:bookmarkEnd w:id="6"/>
      <w:bookmarkEnd w:id="7"/>
      <w:bookmarkEnd w:id="8"/>
      <w:bookmarkEnd w:id="9"/>
      <w:bookmarkEnd w:id="10"/>
      <w:bookmarkEnd w:id="11"/>
      <w:r>
        <w:rPr>
          <w:b/>
          <w:color w:val="C00000"/>
        </w:rPr>
        <w:t>&lt;&lt;</w:t>
      </w:r>
      <w:r>
        <w:rPr>
          <w:b/>
          <w:i/>
          <w:color w:val="C00000"/>
        </w:rPr>
        <w:t>I</w:t>
      </w:r>
      <w:bookmarkStart w:id="12" w:name="bookmark=kix.qmr733vazie2" w:colFirst="0" w:colLast="0"/>
      <w:bookmarkEnd w:id="12"/>
      <w:r>
        <w:rPr>
          <w:b/>
          <w:i/>
          <w:color w:val="C00000"/>
        </w:rPr>
        <w:t>nsert paragraph(s) indicating r</w:t>
      </w:r>
      <w:bookmarkStart w:id="13" w:name="bookmark=kix.v8hk8y9dtp7u" w:colFirst="0" w:colLast="0"/>
      <w:bookmarkEnd w:id="13"/>
      <w:r>
        <w:rPr>
          <w:b/>
          <w:i/>
          <w:color w:val="C00000"/>
        </w:rPr>
        <w:t>eas</w:t>
      </w:r>
      <w:bookmarkStart w:id="14" w:name="bookmark=kix.u1gu6ko4i3ps" w:colFirst="0" w:colLast="0"/>
      <w:bookmarkStart w:id="15" w:name="bookmark=kix.yn3cbqk36y69" w:colFirst="0" w:colLast="0"/>
      <w:bookmarkEnd w:id="14"/>
      <w:bookmarkEnd w:id="15"/>
      <w:r>
        <w:rPr>
          <w:b/>
          <w:i/>
          <w:color w:val="C00000"/>
        </w:rPr>
        <w:t>o</w:t>
      </w:r>
      <w:bookmarkStart w:id="16" w:name="bookmark=kix.92el3dhqiblm" w:colFirst="0" w:colLast="0"/>
      <w:bookmarkEnd w:id="16"/>
      <w:r>
        <w:rPr>
          <w:b/>
          <w:i/>
          <w:color w:val="C00000"/>
        </w:rPr>
        <w:t xml:space="preserve">n </w:t>
      </w:r>
      <w:bookmarkStart w:id="17" w:name="bookmark=kix.1oq19njjoula" w:colFirst="0" w:colLast="0"/>
      <w:bookmarkStart w:id="18" w:name="bookmark=kix.f5qlqvya32w8" w:colFirst="0" w:colLast="0"/>
      <w:bookmarkStart w:id="19" w:name="bookmark=kix.sx0ntfc6ajpv" w:colFirst="0" w:colLast="0"/>
      <w:bookmarkEnd w:id="17"/>
      <w:bookmarkEnd w:id="18"/>
      <w:bookmarkEnd w:id="19"/>
      <w:r>
        <w:rPr>
          <w:b/>
          <w:i/>
          <w:color w:val="C00000"/>
        </w:rPr>
        <w:t>for using unobligat</w:t>
      </w:r>
      <w:bookmarkStart w:id="20" w:name="bookmark=kix.8mrq2rtuoz4g" w:colFirst="0" w:colLast="0"/>
      <w:bookmarkEnd w:id="20"/>
      <w:r>
        <w:rPr>
          <w:b/>
          <w:i/>
          <w:color w:val="C00000"/>
        </w:rPr>
        <w:t>ed funds fr</w:t>
      </w:r>
      <w:bookmarkStart w:id="21" w:name="bookmark=kix.et171vmfl2yk" w:colFirst="0" w:colLast="0"/>
      <w:bookmarkStart w:id="22" w:name="bookmark=kix.qhskkqchws62" w:colFirst="0" w:colLast="0"/>
      <w:bookmarkEnd w:id="21"/>
      <w:bookmarkEnd w:id="22"/>
      <w:r>
        <w:rPr>
          <w:b/>
          <w:i/>
          <w:color w:val="C00000"/>
        </w:rPr>
        <w:t xml:space="preserve">om </w:t>
      </w:r>
      <w:bookmarkStart w:id="23" w:name="bookmark=kix.80a93jev4y8q" w:colFirst="0" w:colLast="0"/>
      <w:bookmarkStart w:id="24" w:name="bookmark=kix.q2baxpw5gfcr" w:colFirst="0" w:colLast="0"/>
      <w:bookmarkStart w:id="25" w:name="bookmark=kix.l2f5x4ak7qxn" w:colFirst="0" w:colLast="0"/>
      <w:bookmarkEnd w:id="23"/>
      <w:bookmarkEnd w:id="24"/>
      <w:bookmarkEnd w:id="25"/>
      <w:r>
        <w:rPr>
          <w:b/>
          <w:i/>
          <w:color w:val="C00000"/>
        </w:rPr>
        <w:t>the prior budget period(s), a s</w:t>
      </w:r>
      <w:bookmarkStart w:id="26" w:name="bookmark=kix.djureorbn0mh" w:colFirst="0" w:colLast="0"/>
      <w:bookmarkEnd w:id="26"/>
      <w:r>
        <w:rPr>
          <w:b/>
          <w:i/>
          <w:color w:val="C00000"/>
        </w:rPr>
        <w:t>t</w:t>
      </w:r>
      <w:bookmarkStart w:id="27" w:name="bookmark=kix.5nwf1k76ti0h" w:colFirst="0" w:colLast="0"/>
      <w:bookmarkStart w:id="28" w:name="bookmark=kix.q72g6cqs8x78" w:colFirst="0" w:colLast="0"/>
      <w:bookmarkEnd w:id="27"/>
      <w:bookmarkEnd w:id="28"/>
      <w:r>
        <w:rPr>
          <w:b/>
          <w:i/>
          <w:color w:val="C00000"/>
        </w:rPr>
        <w:t>at</w:t>
      </w:r>
      <w:bookmarkStart w:id="29" w:name="bookmark=kix.mh39gd6gviy3" w:colFirst="0" w:colLast="0"/>
      <w:bookmarkStart w:id="30" w:name="bookmark=kix.58y2g6t8b3dl" w:colFirst="0" w:colLast="0"/>
      <w:bookmarkStart w:id="31" w:name="bookmark=kix.sky0gzjk383j" w:colFirst="0" w:colLast="0"/>
      <w:bookmarkStart w:id="32" w:name="bookmark=kix.87bbuyih2m9n" w:colFirst="0" w:colLast="0"/>
      <w:bookmarkStart w:id="33" w:name="bookmark=kix.inyr64jgsu6" w:colFirst="0" w:colLast="0"/>
      <w:bookmarkStart w:id="34" w:name="bookmark=kix.vkcwwbykxje" w:colFirst="0" w:colLast="0"/>
      <w:bookmarkEnd w:id="29"/>
      <w:bookmarkEnd w:id="30"/>
      <w:bookmarkEnd w:id="31"/>
      <w:bookmarkEnd w:id="32"/>
      <w:bookmarkEnd w:id="33"/>
      <w:bookmarkEnd w:id="34"/>
      <w:r>
        <w:rPr>
          <w:b/>
          <w:i/>
          <w:color w:val="C00000"/>
        </w:rPr>
        <w:t xml:space="preserve">ement </w:t>
      </w:r>
      <w:bookmarkStart w:id="35" w:name="bookmark=kix.228j5ixzj4us" w:colFirst="0" w:colLast="0"/>
      <w:bookmarkEnd w:id="35"/>
      <w:r>
        <w:rPr>
          <w:b/>
          <w:i/>
          <w:color w:val="C00000"/>
        </w:rPr>
        <w:t xml:space="preserve">of bona-fide </w:t>
      </w:r>
      <w:proofErr w:type="gramStart"/>
      <w:r>
        <w:rPr>
          <w:b/>
          <w:i/>
          <w:color w:val="C00000"/>
        </w:rPr>
        <w:t>need</w:t>
      </w:r>
      <w:proofErr w:type="gramEnd"/>
      <w:r>
        <w:rPr>
          <w:b/>
          <w:i/>
          <w:color w:val="C00000"/>
        </w:rPr>
        <w:t>, include an explanation of how funds will enhance current activities, and the timeline/period of performance for proposed activities</w:t>
      </w:r>
      <w:r>
        <w:rPr>
          <w:b/>
          <w:color w:val="C00000"/>
        </w:rPr>
        <w:t>&gt;&gt;</w:t>
      </w:r>
    </w:p>
    <w:p w14:paraId="52500331" w14:textId="77777777" w:rsidR="00730A4B" w:rsidRDefault="00730A4B">
      <w:pPr>
        <w:rPr>
          <w:sz w:val="16"/>
          <w:szCs w:val="16"/>
        </w:rPr>
      </w:pPr>
    </w:p>
    <w:p w14:paraId="62975A19" w14:textId="77777777" w:rsidR="00730A4B" w:rsidRDefault="00D51932">
      <w:r>
        <w:rPr>
          <w:b/>
        </w:rPr>
        <w:t xml:space="preserve">Example </w:t>
      </w:r>
      <w:proofErr w:type="gramStart"/>
      <w:r>
        <w:rPr>
          <w:b/>
        </w:rPr>
        <w:t>for</w:t>
      </w:r>
      <w:proofErr w:type="gramEnd"/>
      <w:r>
        <w:rPr>
          <w:b/>
        </w:rPr>
        <w:t xml:space="preserve"> a detailed line item budget</w:t>
      </w:r>
      <w:r>
        <w:t xml:space="preserve"> (a cost breakdown for each activity requiring the carryover funds):</w:t>
      </w:r>
    </w:p>
    <w:p w14:paraId="63684F1D" w14:textId="77777777" w:rsidR="00730A4B" w:rsidRDefault="00730A4B"/>
    <w:p w14:paraId="33B00A2A" w14:textId="1315D907" w:rsidR="00730A4B" w:rsidRDefault="00D51932">
      <w:pPr>
        <w:numPr>
          <w:ilvl w:val="0"/>
          <w:numId w:val="1"/>
        </w:numPr>
        <w:rPr>
          <w:u w:val="single"/>
        </w:rPr>
      </w:pPr>
      <w:r>
        <w:rPr>
          <w:b/>
          <w:u w:val="single"/>
        </w:rPr>
        <w:t>Personnel</w:t>
      </w:r>
      <w:r w:rsidR="00510FC3">
        <w:rPr>
          <w:b/>
          <w:u w:val="single"/>
        </w:rPr>
        <w:t xml:space="preserve"> Stipends and Benefits</w:t>
      </w:r>
    </w:p>
    <w:p w14:paraId="0382C60D" w14:textId="77777777" w:rsidR="00730A4B" w:rsidRDefault="00730A4B"/>
    <w:p w14:paraId="4AF49D90" w14:textId="517D9577" w:rsidR="00730A4B" w:rsidRDefault="00D51932">
      <w:r>
        <w:t xml:space="preserve">Include name of personnel, position, and </w:t>
      </w:r>
      <w:r w:rsidR="003D121A">
        <w:t xml:space="preserve">the fringe </w:t>
      </w:r>
      <w:r w:rsidR="00061228">
        <w:t>benefit cost for each personnel proposal. S</w:t>
      </w:r>
      <w:r>
        <w:t>how the basis for calculations of personnel cost</w:t>
      </w:r>
      <w:r w:rsidR="00F90384">
        <w:t xml:space="preserve"> and fringe benefit</w:t>
      </w:r>
      <w:r>
        <w:t xml:space="preserve"> for each person.</w:t>
      </w:r>
    </w:p>
    <w:p w14:paraId="254D8A09" w14:textId="77777777" w:rsidR="00730A4B" w:rsidRDefault="00730A4B"/>
    <w:p w14:paraId="2AB54440" w14:textId="77777777" w:rsidR="00730A4B" w:rsidRDefault="00D51932">
      <w:pPr>
        <w:rPr>
          <w:i/>
        </w:rPr>
      </w:pPr>
      <w:r>
        <w:rPr>
          <w:i/>
        </w:rPr>
        <w:t>Personnel cost = (salary/rate) x (length of time – this must correspond to the basis for the salary/rate, e.g. annual, monthly, hourly etc.)</w:t>
      </w:r>
    </w:p>
    <w:p w14:paraId="070821F2" w14:textId="77777777" w:rsidR="00730A4B" w:rsidRDefault="00730A4B"/>
    <w:p w14:paraId="216858D3" w14:textId="77777777" w:rsidR="00F90384" w:rsidRDefault="00F90384" w:rsidP="00F90384">
      <w:pPr>
        <w:rPr>
          <w:i/>
        </w:rPr>
      </w:pPr>
      <w:r>
        <w:rPr>
          <w:i/>
        </w:rPr>
        <w:t>Fringe benefit cost = (personnel cost) x (fringe benefit rate)</w:t>
      </w:r>
    </w:p>
    <w:p w14:paraId="3B246C12" w14:textId="77777777" w:rsidR="00F90384" w:rsidRDefault="00F90384" w:rsidP="00F90384">
      <w:pPr>
        <w:pBdr>
          <w:top w:val="nil"/>
          <w:left w:val="nil"/>
          <w:bottom w:val="nil"/>
          <w:right w:val="nil"/>
          <w:between w:val="nil"/>
        </w:pBdr>
        <w:rPr>
          <w:u w:val="single"/>
        </w:rPr>
      </w:pPr>
    </w:p>
    <w:p w14:paraId="7F52CB12" w14:textId="77777777" w:rsidR="00F90384" w:rsidRDefault="00F90384" w:rsidP="00F90384">
      <w:r>
        <w:t>Describe the fringe component(s) such as FICA, workers compensation, unemployment compensation etc. comprising your fringe benefit rate.</w:t>
      </w:r>
    </w:p>
    <w:p w14:paraId="100EBBD9" w14:textId="77777777" w:rsidR="00F90384" w:rsidRDefault="00F90384"/>
    <w:p w14:paraId="5E0AFA75" w14:textId="015409F5" w:rsidR="00730A4B" w:rsidRDefault="00D51932">
      <w:r>
        <w:t>Include the justification for each person/position.</w:t>
      </w:r>
    </w:p>
    <w:p w14:paraId="14420A11" w14:textId="77777777" w:rsidR="00DE5163" w:rsidRPr="00896719" w:rsidRDefault="00DE5163" w:rsidP="00510FC3">
      <w:pPr>
        <w:rPr>
          <w:u w:val="single"/>
        </w:rPr>
      </w:pPr>
    </w:p>
    <w:p w14:paraId="447E460A" w14:textId="77777777" w:rsidR="00D51932" w:rsidRDefault="00D51932"/>
    <w:p w14:paraId="4ED33D60" w14:textId="77777777" w:rsidR="00730A4B" w:rsidRDefault="00730A4B">
      <w:pPr>
        <w:rPr>
          <w:u w:val="single"/>
        </w:rPr>
      </w:pPr>
    </w:p>
    <w:p w14:paraId="18E66352" w14:textId="77777777" w:rsidR="00730A4B" w:rsidRDefault="00D51932">
      <w:pPr>
        <w:numPr>
          <w:ilvl w:val="0"/>
          <w:numId w:val="1"/>
        </w:numPr>
        <w:rPr>
          <w:b/>
        </w:rPr>
      </w:pPr>
      <w:r>
        <w:rPr>
          <w:b/>
          <w:u w:val="single"/>
        </w:rPr>
        <w:t>Staff Travel</w:t>
      </w:r>
    </w:p>
    <w:p w14:paraId="597CF34A" w14:textId="77777777" w:rsidR="00730A4B" w:rsidRDefault="00730A4B"/>
    <w:p w14:paraId="298E480F" w14:textId="77777777" w:rsidR="00730A4B" w:rsidRDefault="00D51932">
      <w:r>
        <w:t xml:space="preserve">Include </w:t>
      </w:r>
      <w:proofErr w:type="gramStart"/>
      <w:r>
        <w:t>purpose</w:t>
      </w:r>
      <w:proofErr w:type="gramEnd"/>
      <w:r>
        <w:t xml:space="preserve"> of the </w:t>
      </w:r>
      <w:proofErr w:type="gramStart"/>
      <w:r>
        <w:t>travel</w:t>
      </w:r>
      <w:proofErr w:type="gramEnd"/>
      <w:r>
        <w:t>, the number of trips planned, staff personnel who will be travelling, point of origin and destination, and approximate dates.  Show the basis of calculations for travel costs.</w:t>
      </w:r>
    </w:p>
    <w:p w14:paraId="526F29AF" w14:textId="77777777" w:rsidR="00730A4B" w:rsidRDefault="00730A4B"/>
    <w:p w14:paraId="0D9F0E4C" w14:textId="77777777" w:rsidR="00730A4B" w:rsidRDefault="00D51932">
      <w:pPr>
        <w:rPr>
          <w:i/>
        </w:rPr>
      </w:pPr>
      <w:r>
        <w:rPr>
          <w:i/>
        </w:rPr>
        <w:t xml:space="preserve">Travel cost = $X Lodging + $X Per Diems + $X Mileage + $X Transportation [provide mode of </w:t>
      </w:r>
      <w:proofErr w:type="gramStart"/>
      <w:r>
        <w:rPr>
          <w:i/>
        </w:rPr>
        <w:t>transportation]+</w:t>
      </w:r>
      <w:proofErr w:type="gramEnd"/>
      <w:r>
        <w:rPr>
          <w:i/>
        </w:rPr>
        <w:t>$X Local Travel+ $X Other Travel Costs.</w:t>
      </w:r>
    </w:p>
    <w:p w14:paraId="29F4266B" w14:textId="77777777" w:rsidR="00730A4B" w:rsidRDefault="00730A4B"/>
    <w:p w14:paraId="1672A22D" w14:textId="77777777" w:rsidR="00730A4B" w:rsidRDefault="00D51932">
      <w:r>
        <w:t>Include the justification for each travel cost proposed.</w:t>
      </w:r>
    </w:p>
    <w:p w14:paraId="46C460E1" w14:textId="77777777" w:rsidR="00730A4B" w:rsidRDefault="00730A4B">
      <w:pPr>
        <w:rPr>
          <w:u w:val="single"/>
        </w:rPr>
      </w:pPr>
    </w:p>
    <w:p w14:paraId="76C56AFB" w14:textId="77777777" w:rsidR="00730A4B" w:rsidRDefault="00D51932">
      <w:pPr>
        <w:numPr>
          <w:ilvl w:val="0"/>
          <w:numId w:val="1"/>
        </w:numPr>
        <w:rPr>
          <w:b/>
        </w:rPr>
      </w:pPr>
      <w:r>
        <w:rPr>
          <w:b/>
          <w:u w:val="single"/>
        </w:rPr>
        <w:t>Student Travel</w:t>
      </w:r>
    </w:p>
    <w:p w14:paraId="0EA617D2" w14:textId="77777777" w:rsidR="00730A4B" w:rsidRDefault="00730A4B"/>
    <w:p w14:paraId="14EC97DA" w14:textId="77777777" w:rsidR="00730A4B" w:rsidRDefault="00D51932">
      <w:r>
        <w:t xml:space="preserve">Include </w:t>
      </w:r>
      <w:proofErr w:type="gramStart"/>
      <w:r>
        <w:t>purpose</w:t>
      </w:r>
      <w:proofErr w:type="gramEnd"/>
      <w:r>
        <w:t xml:space="preserve"> of the </w:t>
      </w:r>
      <w:proofErr w:type="gramStart"/>
      <w:r>
        <w:t>travel</w:t>
      </w:r>
      <w:proofErr w:type="gramEnd"/>
      <w:r>
        <w:t>, the number of trips planned, staff personnel who will be travelling, point of origin and destination, and approximate dates.  Show the basis of calculations for travel costs.</w:t>
      </w:r>
    </w:p>
    <w:p w14:paraId="538A4163" w14:textId="77777777" w:rsidR="00730A4B" w:rsidRDefault="00730A4B"/>
    <w:p w14:paraId="79FB5FD5" w14:textId="77777777" w:rsidR="00730A4B" w:rsidRDefault="00D51932">
      <w:pPr>
        <w:rPr>
          <w:i/>
        </w:rPr>
      </w:pPr>
      <w:r>
        <w:rPr>
          <w:i/>
        </w:rPr>
        <w:t xml:space="preserve">Travel cost = $X Lodging + $X Per Diems + $X Mileage + $X Transportation [provide mode of </w:t>
      </w:r>
      <w:proofErr w:type="gramStart"/>
      <w:r>
        <w:rPr>
          <w:i/>
        </w:rPr>
        <w:t>transportation]+</w:t>
      </w:r>
      <w:proofErr w:type="gramEnd"/>
      <w:r>
        <w:rPr>
          <w:i/>
        </w:rPr>
        <w:t>$X Local Travel+ $X Other Travel Costs.</w:t>
      </w:r>
    </w:p>
    <w:p w14:paraId="3B986BA9" w14:textId="77777777" w:rsidR="00730A4B" w:rsidRDefault="00730A4B"/>
    <w:p w14:paraId="616700D8" w14:textId="77777777" w:rsidR="00730A4B" w:rsidRDefault="00D51932">
      <w:r>
        <w:t>Include the justification for each travel cost proposed.</w:t>
      </w:r>
    </w:p>
    <w:p w14:paraId="47983F20" w14:textId="77777777" w:rsidR="00730A4B" w:rsidRDefault="00730A4B">
      <w:pPr>
        <w:ind w:left="360"/>
        <w:rPr>
          <w:u w:val="single"/>
        </w:rPr>
      </w:pPr>
    </w:p>
    <w:p w14:paraId="36BA949A" w14:textId="3669B8F7" w:rsidR="00730A4B" w:rsidRDefault="00D51932">
      <w:pPr>
        <w:numPr>
          <w:ilvl w:val="0"/>
          <w:numId w:val="1"/>
        </w:numPr>
        <w:rPr>
          <w:b/>
        </w:rPr>
      </w:pPr>
      <w:r>
        <w:rPr>
          <w:b/>
          <w:u w:val="single"/>
        </w:rPr>
        <w:t>Equipment</w:t>
      </w:r>
      <w:r w:rsidR="00AC210B">
        <w:rPr>
          <w:b/>
          <w:u w:val="single"/>
        </w:rPr>
        <w:t xml:space="preserve"> </w:t>
      </w:r>
    </w:p>
    <w:p w14:paraId="2EE3B9F4" w14:textId="77777777" w:rsidR="00730A4B" w:rsidRDefault="00730A4B"/>
    <w:p w14:paraId="71618F98" w14:textId="77777777" w:rsidR="00730A4B" w:rsidRDefault="00D51932">
      <w:r>
        <w:t>Describe the equipment requested.  Show the basis of calculations for equipment costs.</w:t>
      </w:r>
    </w:p>
    <w:p w14:paraId="46CE9EC6" w14:textId="77777777" w:rsidR="00730A4B" w:rsidRDefault="00730A4B"/>
    <w:p w14:paraId="7FADE2C6" w14:textId="77777777" w:rsidR="00730A4B" w:rsidRDefault="00D51932">
      <w:pPr>
        <w:rPr>
          <w:i/>
        </w:rPr>
      </w:pPr>
      <w:r>
        <w:rPr>
          <w:i/>
        </w:rPr>
        <w:t>Equipment cost = (quantity) x (purchase cost) x (percentage charged to the project)</w:t>
      </w:r>
    </w:p>
    <w:p w14:paraId="4CE1C5C2" w14:textId="77777777" w:rsidR="00730A4B" w:rsidRDefault="00730A4B"/>
    <w:p w14:paraId="0C6C78D3" w14:textId="77777777" w:rsidR="00730A4B" w:rsidRDefault="00D51932">
      <w:r>
        <w:t>Include the justification for each equipment item requested.</w:t>
      </w:r>
    </w:p>
    <w:p w14:paraId="3863E5DC" w14:textId="77777777" w:rsidR="00730A4B" w:rsidRDefault="00730A4B">
      <w:pPr>
        <w:rPr>
          <w:u w:val="single"/>
        </w:rPr>
      </w:pPr>
    </w:p>
    <w:p w14:paraId="6B75ED08" w14:textId="77777777" w:rsidR="00730A4B" w:rsidRDefault="00D51932" w:rsidP="00AC210B">
      <w:pPr>
        <w:rPr>
          <w:b/>
        </w:rPr>
      </w:pPr>
      <w:r>
        <w:rPr>
          <w:b/>
          <w:u w:val="single"/>
        </w:rPr>
        <w:t>Supplies</w:t>
      </w:r>
    </w:p>
    <w:p w14:paraId="26132A05" w14:textId="77777777" w:rsidR="00730A4B" w:rsidRDefault="00730A4B"/>
    <w:p w14:paraId="483FBAB0" w14:textId="77777777" w:rsidR="00730A4B" w:rsidRDefault="00D51932">
      <w:r>
        <w:t>Describe the supplies requested.  Show the basis of calculations for supply costs.</w:t>
      </w:r>
    </w:p>
    <w:p w14:paraId="4FE9C69B" w14:textId="77777777" w:rsidR="00730A4B" w:rsidRDefault="00730A4B"/>
    <w:p w14:paraId="56750BE3" w14:textId="77777777" w:rsidR="00730A4B" w:rsidRDefault="00D51932">
      <w:pPr>
        <w:rPr>
          <w:i/>
        </w:rPr>
      </w:pPr>
      <w:r>
        <w:rPr>
          <w:i/>
        </w:rPr>
        <w:t>Supplies cost = (quantity) x (unit cost)</w:t>
      </w:r>
    </w:p>
    <w:p w14:paraId="6355ECAA" w14:textId="77777777" w:rsidR="00730A4B" w:rsidRDefault="00730A4B"/>
    <w:p w14:paraId="7265107E" w14:textId="77777777" w:rsidR="00730A4B" w:rsidRDefault="00D51932">
      <w:r>
        <w:t>Include the justification for each supply item requested.</w:t>
      </w:r>
    </w:p>
    <w:p w14:paraId="2A36B0B4" w14:textId="77777777" w:rsidR="00730A4B" w:rsidRDefault="00730A4B"/>
    <w:p w14:paraId="0F25B7D8" w14:textId="77777777" w:rsidR="00730A4B" w:rsidRDefault="00D51932">
      <w:pPr>
        <w:numPr>
          <w:ilvl w:val="0"/>
          <w:numId w:val="1"/>
        </w:numPr>
        <w:rPr>
          <w:b/>
        </w:rPr>
      </w:pPr>
      <w:r>
        <w:rPr>
          <w:b/>
          <w:u w:val="single"/>
        </w:rPr>
        <w:t>Other</w:t>
      </w:r>
    </w:p>
    <w:p w14:paraId="350A93C4" w14:textId="77777777" w:rsidR="00730A4B" w:rsidRDefault="00730A4B"/>
    <w:p w14:paraId="71D385D1" w14:textId="77777777" w:rsidR="00730A4B" w:rsidRDefault="00730A4B">
      <w:pPr>
        <w:pBdr>
          <w:top w:val="nil"/>
          <w:left w:val="nil"/>
          <w:bottom w:val="nil"/>
          <w:right w:val="nil"/>
          <w:between w:val="nil"/>
        </w:pBdr>
        <w:rPr>
          <w:u w:val="single"/>
        </w:rPr>
      </w:pPr>
    </w:p>
    <w:p w14:paraId="5AC184EE" w14:textId="77777777" w:rsidR="00730A4B" w:rsidRDefault="00730A4B">
      <w:pPr>
        <w:pBdr>
          <w:top w:val="nil"/>
          <w:left w:val="nil"/>
          <w:bottom w:val="nil"/>
          <w:right w:val="nil"/>
          <w:between w:val="nil"/>
        </w:pBdr>
        <w:ind w:left="360"/>
        <w:rPr>
          <w:b/>
          <w:u w:val="single"/>
        </w:rPr>
      </w:pPr>
    </w:p>
    <w:p w14:paraId="06BB8B07" w14:textId="1A4E9F88" w:rsidR="00730A4B" w:rsidRPr="00331284" w:rsidRDefault="00D51932" w:rsidP="00331284">
      <w:pPr>
        <w:pBdr>
          <w:top w:val="nil"/>
          <w:left w:val="nil"/>
          <w:bottom w:val="nil"/>
          <w:right w:val="nil"/>
          <w:between w:val="nil"/>
        </w:pBdr>
        <w:rPr>
          <w:b/>
          <w:u w:val="single"/>
        </w:rPr>
      </w:pPr>
      <w:r>
        <w:rPr>
          <w:b/>
          <w:u w:val="single"/>
        </w:rPr>
        <w:t xml:space="preserve"> </w:t>
      </w:r>
    </w:p>
    <w:p w14:paraId="63D13F2B" w14:textId="77777777" w:rsidR="00730A4B" w:rsidRDefault="00730A4B"/>
    <w:p w14:paraId="6D71343A" w14:textId="77777777" w:rsidR="00730A4B" w:rsidRDefault="00730A4B"/>
    <w:p w14:paraId="09D3E87E" w14:textId="77777777" w:rsidR="00730A4B" w:rsidRDefault="00730A4B"/>
    <w:p w14:paraId="218ACFFD" w14:textId="77777777" w:rsidR="00730A4B" w:rsidRDefault="00D51932">
      <w:proofErr w:type="gramStart"/>
      <w:r>
        <w:t xml:space="preserve">__________________________________________________       </w:t>
      </w:r>
      <w:proofErr w:type="gramEnd"/>
      <w:r>
        <w:t>________________________</w:t>
      </w:r>
    </w:p>
    <w:p w14:paraId="6559E8D0" w14:textId="77777777" w:rsidR="00730A4B" w:rsidRDefault="00D51932">
      <w:r>
        <w:t>Program Coordinator’s Signature</w:t>
      </w:r>
      <w:r>
        <w:tab/>
      </w:r>
      <w:r>
        <w:tab/>
      </w:r>
      <w:r>
        <w:tab/>
      </w:r>
      <w:r>
        <w:tab/>
      </w:r>
      <w:r>
        <w:tab/>
        <w:t>Date</w:t>
      </w:r>
    </w:p>
    <w:p w14:paraId="45454D7A" w14:textId="77777777" w:rsidR="00730A4B" w:rsidRDefault="00730A4B"/>
    <w:p w14:paraId="0EBA19F7" w14:textId="77777777" w:rsidR="00730A4B" w:rsidRDefault="00D51932">
      <w:proofErr w:type="gramStart"/>
      <w:r>
        <w:t xml:space="preserve">__________________________________________________       </w:t>
      </w:r>
      <w:proofErr w:type="gramEnd"/>
      <w:r>
        <w:t>________________________</w:t>
      </w:r>
    </w:p>
    <w:p w14:paraId="1482C7A3" w14:textId="77777777" w:rsidR="00730A4B" w:rsidRDefault="00D51932">
      <w:r>
        <w:t>Associate Director of Programs’ Signature</w:t>
      </w:r>
      <w:r>
        <w:tab/>
      </w:r>
      <w:r>
        <w:tab/>
      </w:r>
      <w:r>
        <w:tab/>
      </w:r>
      <w:r>
        <w:tab/>
        <w:t>Date</w:t>
      </w:r>
    </w:p>
    <w:p w14:paraId="783186D0" w14:textId="77777777" w:rsidR="00730A4B" w:rsidRDefault="00730A4B">
      <w:pPr>
        <w:pBdr>
          <w:top w:val="nil"/>
          <w:left w:val="nil"/>
          <w:bottom w:val="nil"/>
          <w:right w:val="nil"/>
          <w:between w:val="nil"/>
        </w:pBdr>
      </w:pPr>
    </w:p>
    <w:p w14:paraId="1F0DC829" w14:textId="77777777" w:rsidR="00730A4B" w:rsidRDefault="00D51932">
      <w:pPr>
        <w:pBdr>
          <w:top w:val="nil"/>
          <w:left w:val="nil"/>
          <w:bottom w:val="nil"/>
          <w:right w:val="nil"/>
          <w:between w:val="nil"/>
        </w:pBdr>
        <w:rPr>
          <w:color w:val="000000"/>
        </w:rPr>
      </w:pPr>
      <w:proofErr w:type="gramStart"/>
      <w:r>
        <w:rPr>
          <w:color w:val="000000"/>
        </w:rPr>
        <w:t xml:space="preserve">__________________________________________________       </w:t>
      </w:r>
      <w:proofErr w:type="gramEnd"/>
      <w:r>
        <w:rPr>
          <w:color w:val="000000"/>
        </w:rPr>
        <w:t>________________________</w:t>
      </w:r>
    </w:p>
    <w:p w14:paraId="6EC48444" w14:textId="77777777" w:rsidR="00730A4B" w:rsidRDefault="00D51932">
      <w:pPr>
        <w:pBdr>
          <w:top w:val="nil"/>
          <w:left w:val="nil"/>
          <w:bottom w:val="nil"/>
          <w:right w:val="nil"/>
          <w:between w:val="nil"/>
        </w:pBdr>
        <w:rPr>
          <w:color w:val="000000"/>
        </w:rPr>
      </w:pPr>
      <w:r>
        <w:rPr>
          <w:color w:val="000000"/>
        </w:rPr>
        <w:t>AD of Finance &amp; Contracts’ Signature</w:t>
      </w:r>
      <w:r>
        <w:rPr>
          <w:color w:val="000000"/>
        </w:rPr>
        <w:tab/>
      </w:r>
      <w:r>
        <w:rPr>
          <w:color w:val="000000"/>
        </w:rPr>
        <w:tab/>
      </w:r>
      <w:r>
        <w:rPr>
          <w:color w:val="000000"/>
        </w:rPr>
        <w:tab/>
      </w:r>
      <w:r>
        <w:rPr>
          <w:color w:val="000000"/>
        </w:rPr>
        <w:tab/>
        <w:t>Date</w:t>
      </w:r>
    </w:p>
    <w:p w14:paraId="04130776" w14:textId="77777777" w:rsidR="00730A4B" w:rsidRDefault="00730A4B">
      <w:pPr>
        <w:pBdr>
          <w:top w:val="nil"/>
          <w:left w:val="nil"/>
          <w:bottom w:val="nil"/>
          <w:right w:val="nil"/>
          <w:between w:val="nil"/>
        </w:pBdr>
        <w:rPr>
          <w:color w:val="000000"/>
        </w:rPr>
      </w:pPr>
    </w:p>
    <w:p w14:paraId="6911FCED" w14:textId="77777777" w:rsidR="00730A4B" w:rsidRDefault="00D51932">
      <w:pPr>
        <w:pBdr>
          <w:top w:val="nil"/>
          <w:left w:val="nil"/>
          <w:bottom w:val="nil"/>
          <w:right w:val="nil"/>
          <w:between w:val="nil"/>
        </w:pBdr>
        <w:rPr>
          <w:color w:val="000000"/>
        </w:rPr>
      </w:pPr>
      <w:proofErr w:type="gramStart"/>
      <w:r>
        <w:rPr>
          <w:color w:val="000000"/>
        </w:rPr>
        <w:t xml:space="preserve">__________________________________________________       </w:t>
      </w:r>
      <w:proofErr w:type="gramEnd"/>
      <w:r>
        <w:rPr>
          <w:color w:val="000000"/>
        </w:rPr>
        <w:t>________________________</w:t>
      </w:r>
    </w:p>
    <w:p w14:paraId="7220FFBD" w14:textId="77777777" w:rsidR="00730A4B" w:rsidRDefault="00D51932">
      <w:pPr>
        <w:pBdr>
          <w:top w:val="nil"/>
          <w:left w:val="nil"/>
          <w:bottom w:val="nil"/>
          <w:right w:val="nil"/>
          <w:between w:val="nil"/>
        </w:pBdr>
        <w:rPr>
          <w:color w:val="000000"/>
        </w:rPr>
      </w:pPr>
      <w:r>
        <w:rPr>
          <w:color w:val="000000"/>
        </w:rPr>
        <w:t>Executive Director’s Signature</w:t>
      </w:r>
      <w:r>
        <w:rPr>
          <w:color w:val="000000"/>
        </w:rPr>
        <w:tab/>
      </w:r>
      <w:r>
        <w:rPr>
          <w:color w:val="000000"/>
        </w:rPr>
        <w:tab/>
      </w:r>
      <w:r>
        <w:rPr>
          <w:color w:val="000000"/>
        </w:rPr>
        <w:tab/>
      </w:r>
      <w:r>
        <w:rPr>
          <w:color w:val="000000"/>
        </w:rPr>
        <w:tab/>
      </w:r>
      <w:r>
        <w:rPr>
          <w:color w:val="000000"/>
        </w:rPr>
        <w:tab/>
        <w:t>Date</w:t>
      </w:r>
    </w:p>
    <w:p w14:paraId="76FFE839" w14:textId="77777777" w:rsidR="00730A4B" w:rsidRDefault="00730A4B">
      <w:pPr>
        <w:pBdr>
          <w:top w:val="nil"/>
          <w:left w:val="nil"/>
          <w:bottom w:val="nil"/>
          <w:right w:val="nil"/>
          <w:between w:val="nil"/>
        </w:pBdr>
        <w:rPr>
          <w:color w:val="000000"/>
        </w:rPr>
      </w:pPr>
    </w:p>
    <w:p w14:paraId="527CC892" w14:textId="77777777" w:rsidR="00730A4B" w:rsidRDefault="00D51932">
      <w:pPr>
        <w:pBdr>
          <w:top w:val="nil"/>
          <w:left w:val="nil"/>
          <w:bottom w:val="nil"/>
          <w:right w:val="nil"/>
          <w:between w:val="nil"/>
        </w:pBdr>
        <w:rPr>
          <w:color w:val="000000"/>
        </w:rPr>
      </w:pPr>
      <w:bookmarkStart w:id="36" w:name="_heading=h.1hmsyys" w:colFirst="0" w:colLast="0"/>
      <w:bookmarkEnd w:id="36"/>
      <w:proofErr w:type="gramStart"/>
      <w:r>
        <w:rPr>
          <w:color w:val="000000"/>
        </w:rPr>
        <w:t xml:space="preserve">__________________________________________________       </w:t>
      </w:r>
      <w:proofErr w:type="gramEnd"/>
      <w:r>
        <w:rPr>
          <w:color w:val="000000"/>
        </w:rPr>
        <w:t>________________________</w:t>
      </w:r>
    </w:p>
    <w:p w14:paraId="1827583E" w14:textId="77777777" w:rsidR="00730A4B" w:rsidRDefault="00D51932">
      <w:pPr>
        <w:pBdr>
          <w:top w:val="nil"/>
          <w:left w:val="nil"/>
          <w:bottom w:val="nil"/>
          <w:right w:val="nil"/>
          <w:between w:val="nil"/>
        </w:pBdr>
        <w:rPr>
          <w:color w:val="000000"/>
        </w:rPr>
      </w:pPr>
      <w:r>
        <w:t>ED of Sponsored Programs and Special Projects’ Signature</w:t>
      </w:r>
      <w:proofErr w:type="gramStart"/>
      <w:r>
        <w:rPr>
          <w:color w:val="000000"/>
        </w:rPr>
        <w:tab/>
        <w:t xml:space="preserve">  </w:t>
      </w:r>
      <w:r>
        <w:rPr>
          <w:color w:val="000000"/>
        </w:rPr>
        <w:tab/>
      </w:r>
      <w:proofErr w:type="gramEnd"/>
      <w:r>
        <w:rPr>
          <w:color w:val="000000"/>
        </w:rPr>
        <w:t>Date</w:t>
      </w:r>
    </w:p>
    <w:p w14:paraId="3870F5C6" w14:textId="77777777" w:rsidR="00730A4B" w:rsidRDefault="00730A4B">
      <w:pPr>
        <w:pBdr>
          <w:top w:val="nil"/>
          <w:left w:val="nil"/>
          <w:bottom w:val="nil"/>
          <w:right w:val="nil"/>
          <w:between w:val="nil"/>
        </w:pBdr>
        <w:rPr>
          <w:color w:val="000000"/>
        </w:rPr>
      </w:pPr>
    </w:p>
    <w:p w14:paraId="6091900F" w14:textId="77777777" w:rsidR="00730A4B" w:rsidRDefault="00D51932">
      <w:pPr>
        <w:pBdr>
          <w:top w:val="nil"/>
          <w:left w:val="nil"/>
          <w:bottom w:val="nil"/>
          <w:right w:val="nil"/>
          <w:between w:val="nil"/>
        </w:pBdr>
        <w:rPr>
          <w:color w:val="000000"/>
        </w:rPr>
      </w:pPr>
      <w:proofErr w:type="gramStart"/>
      <w:r>
        <w:rPr>
          <w:color w:val="000000"/>
        </w:rPr>
        <w:t xml:space="preserve">__________________________________________________       </w:t>
      </w:r>
      <w:proofErr w:type="gramEnd"/>
      <w:r>
        <w:rPr>
          <w:color w:val="000000"/>
        </w:rPr>
        <w:t>________________________</w:t>
      </w:r>
    </w:p>
    <w:p w14:paraId="4B507534" w14:textId="77777777" w:rsidR="00730A4B" w:rsidRDefault="00D51932">
      <w:pPr>
        <w:pBdr>
          <w:top w:val="nil"/>
          <w:left w:val="nil"/>
          <w:bottom w:val="nil"/>
          <w:right w:val="nil"/>
          <w:between w:val="nil"/>
        </w:pBdr>
        <w:rPr>
          <w:color w:val="000000"/>
        </w:rPr>
      </w:pPr>
      <w:r>
        <w:rPr>
          <w:color w:val="000000"/>
        </w:rPr>
        <w:t>District Liaison’s Signature</w:t>
      </w:r>
      <w:r>
        <w:rPr>
          <w:color w:val="000000"/>
        </w:rPr>
        <w:tab/>
      </w:r>
      <w:r>
        <w:rPr>
          <w:color w:val="000000"/>
        </w:rPr>
        <w:tab/>
      </w:r>
      <w:r>
        <w:rPr>
          <w:color w:val="000000"/>
        </w:rPr>
        <w:tab/>
      </w:r>
      <w:r>
        <w:rPr>
          <w:color w:val="000000"/>
        </w:rPr>
        <w:tab/>
      </w:r>
      <w:r>
        <w:rPr>
          <w:color w:val="000000"/>
        </w:rPr>
        <w:tab/>
      </w:r>
      <w:r>
        <w:rPr>
          <w:color w:val="000000"/>
        </w:rPr>
        <w:tab/>
        <w:t>Date</w:t>
      </w:r>
    </w:p>
    <w:p w14:paraId="68AD18FD" w14:textId="77777777" w:rsidR="00730A4B" w:rsidRDefault="00730A4B">
      <w:pPr>
        <w:pBdr>
          <w:top w:val="nil"/>
          <w:left w:val="nil"/>
          <w:bottom w:val="nil"/>
          <w:right w:val="nil"/>
          <w:between w:val="nil"/>
        </w:pBdr>
        <w:rPr>
          <w:color w:val="000000"/>
        </w:rPr>
      </w:pPr>
    </w:p>
    <w:p w14:paraId="53A49E97" w14:textId="77777777" w:rsidR="00730A4B" w:rsidRDefault="00D51932">
      <w:pPr>
        <w:pBdr>
          <w:top w:val="nil"/>
          <w:left w:val="nil"/>
          <w:bottom w:val="nil"/>
          <w:right w:val="nil"/>
          <w:between w:val="nil"/>
        </w:pBdr>
        <w:rPr>
          <w:color w:val="000000"/>
        </w:rPr>
      </w:pPr>
      <w:proofErr w:type="gramStart"/>
      <w:r>
        <w:rPr>
          <w:color w:val="000000"/>
        </w:rPr>
        <w:t xml:space="preserve">__________________________________________________       </w:t>
      </w:r>
      <w:proofErr w:type="gramEnd"/>
      <w:r>
        <w:rPr>
          <w:color w:val="000000"/>
        </w:rPr>
        <w:t>________________________</w:t>
      </w:r>
    </w:p>
    <w:p w14:paraId="6D64EA48" w14:textId="77777777" w:rsidR="00730A4B" w:rsidRDefault="00D51932">
      <w:pPr>
        <w:pBdr>
          <w:top w:val="nil"/>
          <w:left w:val="nil"/>
          <w:bottom w:val="nil"/>
          <w:right w:val="nil"/>
          <w:between w:val="nil"/>
        </w:pBdr>
        <w:rPr>
          <w:color w:val="000000"/>
        </w:rPr>
      </w:pPr>
      <w:r>
        <w:rPr>
          <w:color w:val="000000"/>
        </w:rPr>
        <w:t>Superintendent’s Signature</w:t>
      </w:r>
      <w:r>
        <w:rPr>
          <w:color w:val="000000"/>
        </w:rPr>
        <w:tab/>
      </w:r>
      <w:r>
        <w:rPr>
          <w:color w:val="000000"/>
        </w:rPr>
        <w:tab/>
      </w:r>
      <w:r>
        <w:rPr>
          <w:color w:val="000000"/>
        </w:rPr>
        <w:tab/>
      </w:r>
      <w:r>
        <w:rPr>
          <w:color w:val="000000"/>
        </w:rPr>
        <w:tab/>
      </w:r>
      <w:r>
        <w:rPr>
          <w:color w:val="000000"/>
        </w:rPr>
        <w:tab/>
      </w:r>
      <w:r>
        <w:rPr>
          <w:color w:val="000000"/>
        </w:rPr>
        <w:tab/>
        <w:t>Date</w:t>
      </w:r>
    </w:p>
    <w:p w14:paraId="537CCDC8" w14:textId="77777777" w:rsidR="00730A4B" w:rsidRDefault="00730A4B">
      <w:pPr>
        <w:pBdr>
          <w:top w:val="nil"/>
          <w:left w:val="nil"/>
          <w:bottom w:val="nil"/>
          <w:right w:val="nil"/>
          <w:between w:val="nil"/>
        </w:pBdr>
        <w:rPr>
          <w:color w:val="000000"/>
        </w:rPr>
      </w:pPr>
    </w:p>
    <w:p w14:paraId="75EF54C9" w14:textId="77777777" w:rsidR="00730A4B" w:rsidRDefault="00D51932">
      <w:proofErr w:type="gramStart"/>
      <w:r>
        <w:t xml:space="preserve">__________________________________________________       </w:t>
      </w:r>
      <w:proofErr w:type="gramEnd"/>
      <w:r>
        <w:t>________________________</w:t>
      </w:r>
    </w:p>
    <w:p w14:paraId="799488C5" w14:textId="77777777" w:rsidR="00730A4B" w:rsidRDefault="00D51932">
      <w:r>
        <w:t>Provost and VP of Academic Affairs’ Signature</w:t>
      </w:r>
      <w:r>
        <w:tab/>
      </w:r>
      <w:r>
        <w:tab/>
      </w:r>
      <w:r>
        <w:tab/>
        <w:t>Date</w:t>
      </w:r>
    </w:p>
    <w:p w14:paraId="524FE12E" w14:textId="77777777" w:rsidR="00730A4B" w:rsidRDefault="00730A4B">
      <w:pPr>
        <w:pBdr>
          <w:top w:val="nil"/>
          <w:left w:val="nil"/>
          <w:bottom w:val="nil"/>
          <w:right w:val="nil"/>
          <w:between w:val="nil"/>
        </w:pBdr>
      </w:pPr>
    </w:p>
    <w:p w14:paraId="5D7E860A" w14:textId="77777777" w:rsidR="00730A4B" w:rsidRDefault="00D51932">
      <w:proofErr w:type="gramStart"/>
      <w:r>
        <w:t xml:space="preserve">__________________________________________________       </w:t>
      </w:r>
      <w:proofErr w:type="gramEnd"/>
      <w:r>
        <w:t>________________________</w:t>
      </w:r>
    </w:p>
    <w:p w14:paraId="59E90FCA" w14:textId="77777777" w:rsidR="00730A4B" w:rsidRDefault="00D51932">
      <w:r>
        <w:t>VP of Finance and Administration Signature</w:t>
      </w:r>
      <w:r>
        <w:tab/>
      </w:r>
      <w:r>
        <w:tab/>
      </w:r>
      <w:r>
        <w:tab/>
      </w:r>
      <w:r>
        <w:tab/>
        <w:t>Date</w:t>
      </w:r>
    </w:p>
    <w:p w14:paraId="5D0F9046" w14:textId="77777777" w:rsidR="00730A4B" w:rsidRDefault="00730A4B">
      <w:pPr>
        <w:pBdr>
          <w:top w:val="nil"/>
          <w:left w:val="nil"/>
          <w:bottom w:val="nil"/>
          <w:right w:val="nil"/>
          <w:between w:val="nil"/>
        </w:pBdr>
      </w:pPr>
    </w:p>
    <w:sectPr w:rsidR="00730A4B">
      <w:headerReference w:type="default" r:id="rId8"/>
      <w:footerReference w:type="even"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A69B7" w14:textId="77777777" w:rsidR="003877CE" w:rsidRDefault="003877CE">
      <w:r>
        <w:separator/>
      </w:r>
    </w:p>
  </w:endnote>
  <w:endnote w:type="continuationSeparator" w:id="0">
    <w:p w14:paraId="107DDD70" w14:textId="77777777" w:rsidR="003877CE" w:rsidRDefault="0038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CDB4" w14:textId="77777777" w:rsidR="00730A4B" w:rsidRDefault="00D5193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DB629E9" w14:textId="77777777" w:rsidR="00730A4B" w:rsidRDefault="00730A4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8446" w14:textId="77777777" w:rsidR="00730A4B" w:rsidRDefault="00D5193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86453E2" w14:textId="77777777" w:rsidR="00730A4B" w:rsidRDefault="00730A4B">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B8B85" w14:textId="77777777" w:rsidR="003877CE" w:rsidRDefault="003877CE">
      <w:r>
        <w:separator/>
      </w:r>
    </w:p>
  </w:footnote>
  <w:footnote w:type="continuationSeparator" w:id="0">
    <w:p w14:paraId="09268697" w14:textId="77777777" w:rsidR="003877CE" w:rsidRDefault="0038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A542" w14:textId="77777777" w:rsidR="00730A4B" w:rsidRDefault="00D51932">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8240" behindDoc="0" locked="0" layoutInCell="1" hidden="0" allowOverlap="1" wp14:anchorId="7C17A343" wp14:editId="31DF4477">
          <wp:simplePos x="0" y="0"/>
          <wp:positionH relativeFrom="column">
            <wp:posOffset>2003425</wp:posOffset>
          </wp:positionH>
          <wp:positionV relativeFrom="paragraph">
            <wp:posOffset>-571499</wp:posOffset>
          </wp:positionV>
          <wp:extent cx="1936750" cy="1291167"/>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36750" cy="129116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52DE"/>
    <w:multiLevelType w:val="multilevel"/>
    <w:tmpl w:val="89D2BC62"/>
    <w:lvl w:ilvl="0">
      <w:start w:val="1"/>
      <w:numFmt w:val="upperLetter"/>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pStyle w:val="Bullet1"/>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 w15:restartNumberingAfterBreak="0">
    <w:nsid w:val="0D2D37BC"/>
    <w:multiLevelType w:val="multilevel"/>
    <w:tmpl w:val="AAF27A7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21073759">
    <w:abstractNumId w:val="0"/>
  </w:num>
  <w:num w:numId="2" w16cid:durableId="1738475301">
    <w:abstractNumId w:val="1"/>
  </w:num>
  <w:num w:numId="3" w16cid:durableId="9581439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23612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95586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57124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8992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0919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35298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07788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34076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3517970">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A4B"/>
    <w:rsid w:val="00061228"/>
    <w:rsid w:val="00093FBF"/>
    <w:rsid w:val="00331284"/>
    <w:rsid w:val="003877CE"/>
    <w:rsid w:val="003D121A"/>
    <w:rsid w:val="00510FC3"/>
    <w:rsid w:val="00730A4B"/>
    <w:rsid w:val="00896719"/>
    <w:rsid w:val="008A3B8D"/>
    <w:rsid w:val="0092592C"/>
    <w:rsid w:val="00A85F86"/>
    <w:rsid w:val="00AC210B"/>
    <w:rsid w:val="00CE2893"/>
    <w:rsid w:val="00D51932"/>
    <w:rsid w:val="00D55BDE"/>
    <w:rsid w:val="00D8752C"/>
    <w:rsid w:val="00DE5163"/>
    <w:rsid w:val="00F90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837D"/>
  <w15:docId w15:val="{224263FE-909F-4D09-A67E-F091A5E8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373"/>
  </w:style>
  <w:style w:type="paragraph" w:styleId="Heading1">
    <w:name w:val="heading 1"/>
    <w:basedOn w:val="Normal"/>
    <w:next w:val="Normal"/>
    <w:uiPriority w:val="9"/>
    <w:qFormat/>
    <w:rsid w:val="008B7373"/>
    <w:pPr>
      <w:keepNext/>
      <w:outlineLvl w:val="0"/>
    </w:pPr>
    <w:rPr>
      <w:rFonts w:ascii="Arial" w:hAnsi="Arial"/>
      <w:b/>
      <w:sz w:val="32"/>
    </w:rPr>
  </w:style>
  <w:style w:type="paragraph" w:styleId="Heading2">
    <w:name w:val="heading 2"/>
    <w:basedOn w:val="Normal"/>
    <w:next w:val="Normal"/>
    <w:uiPriority w:val="9"/>
    <w:semiHidden/>
    <w:unhideWhenUsed/>
    <w:qFormat/>
    <w:rsid w:val="008B7373"/>
    <w:pPr>
      <w:keepNext/>
      <w:outlineLvl w:val="1"/>
    </w:pPr>
    <w:rPr>
      <w:rFonts w:ascii="Arial" w:hAnsi="Arial"/>
      <w:b/>
    </w:rPr>
  </w:style>
  <w:style w:type="paragraph" w:styleId="Heading3">
    <w:name w:val="heading 3"/>
    <w:basedOn w:val="Normal"/>
    <w:next w:val="Normal"/>
    <w:link w:val="Heading3Char"/>
    <w:uiPriority w:val="9"/>
    <w:semiHidden/>
    <w:unhideWhenUsed/>
    <w:qFormat/>
    <w:rsid w:val="004366AF"/>
    <w:pPr>
      <w:outlineLvl w:val="2"/>
    </w:pPr>
    <w:rPr>
      <w:rFonts w:ascii="Arial" w:hAnsi="Arial"/>
    </w:rPr>
  </w:style>
  <w:style w:type="paragraph" w:styleId="Heading4">
    <w:name w:val="heading 4"/>
    <w:basedOn w:val="Normal"/>
    <w:next w:val="Normal"/>
    <w:link w:val="Heading4Char"/>
    <w:uiPriority w:val="9"/>
    <w:semiHidden/>
    <w:unhideWhenUsed/>
    <w:qFormat/>
    <w:rsid w:val="00A35359"/>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A35359"/>
    <w:pPr>
      <w:spacing w:before="240" w:after="60"/>
      <w:outlineLvl w:val="4"/>
    </w:pPr>
    <w:rPr>
      <w:b/>
      <w:bCs/>
      <w:i/>
      <w:iCs/>
      <w:sz w:val="26"/>
      <w:szCs w:val="26"/>
    </w:rPr>
  </w:style>
  <w:style w:type="paragraph" w:styleId="Heading6">
    <w:name w:val="heading 6"/>
    <w:basedOn w:val="Normal"/>
    <w:next w:val="Normal"/>
    <w:uiPriority w:val="9"/>
    <w:semiHidden/>
    <w:unhideWhenUsed/>
    <w:qFormat/>
    <w:rsid w:val="00A35359"/>
    <w:pPr>
      <w:spacing w:before="240" w:after="60"/>
      <w:outlineLvl w:val="5"/>
    </w:pPr>
    <w:rPr>
      <w:b/>
      <w:bCs/>
      <w:sz w:val="22"/>
      <w:szCs w:val="22"/>
    </w:rPr>
  </w:style>
  <w:style w:type="paragraph" w:styleId="Heading7">
    <w:name w:val="heading 7"/>
    <w:basedOn w:val="Normal"/>
    <w:next w:val="Normal"/>
    <w:qFormat/>
    <w:rsid w:val="00A35359"/>
    <w:pPr>
      <w:spacing w:before="240" w:after="60"/>
      <w:outlineLvl w:val="6"/>
    </w:pPr>
  </w:style>
  <w:style w:type="paragraph" w:styleId="Heading8">
    <w:name w:val="heading 8"/>
    <w:basedOn w:val="Normal"/>
    <w:next w:val="Normal"/>
    <w:qFormat/>
    <w:rsid w:val="00A35359"/>
    <w:pPr>
      <w:spacing w:before="240" w:after="60"/>
      <w:outlineLvl w:val="7"/>
    </w:pPr>
    <w:rPr>
      <w:i/>
      <w:iCs/>
    </w:rPr>
  </w:style>
  <w:style w:type="paragraph" w:styleId="Heading9">
    <w:name w:val="heading 9"/>
    <w:basedOn w:val="Normal"/>
    <w:next w:val="Normal"/>
    <w:qFormat/>
    <w:rsid w:val="00A3535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uiPriority w:val="10"/>
    <w:qFormat/>
    <w:rsid w:val="008B7373"/>
    <w:pPr>
      <w:jc w:val="center"/>
    </w:pPr>
    <w:rPr>
      <w:b/>
      <w:bCs/>
      <w:sz w:val="32"/>
    </w:rPr>
  </w:style>
  <w:style w:type="paragraph" w:styleId="Header">
    <w:name w:val="header"/>
    <w:basedOn w:val="Normal"/>
    <w:rsid w:val="008B7373"/>
    <w:pPr>
      <w:tabs>
        <w:tab w:val="center" w:pos="4320"/>
        <w:tab w:val="right" w:pos="8640"/>
      </w:tabs>
    </w:pPr>
  </w:style>
  <w:style w:type="paragraph" w:customStyle="1" w:styleId="Bullet1">
    <w:name w:val="Bullet 1"/>
    <w:basedOn w:val="Normal"/>
    <w:rsid w:val="008B7373"/>
    <w:pPr>
      <w:numPr>
        <w:ilvl w:val="2"/>
        <w:numId w:val="1"/>
      </w:numPr>
    </w:pPr>
  </w:style>
  <w:style w:type="paragraph" w:styleId="CommentText">
    <w:name w:val="annotation text"/>
    <w:basedOn w:val="Normal"/>
    <w:link w:val="CommentTextChar"/>
    <w:semiHidden/>
    <w:rsid w:val="008B7373"/>
    <w:rPr>
      <w:sz w:val="20"/>
    </w:rPr>
  </w:style>
  <w:style w:type="paragraph" w:styleId="CommentSubject">
    <w:name w:val="annotation subject"/>
    <w:basedOn w:val="CommentText"/>
    <w:next w:val="CommentText"/>
    <w:semiHidden/>
    <w:rsid w:val="008B7373"/>
    <w:rPr>
      <w:b/>
      <w:bCs/>
    </w:rPr>
  </w:style>
  <w:style w:type="table" w:styleId="TableGrid">
    <w:name w:val="Table Grid"/>
    <w:basedOn w:val="TableNormal"/>
    <w:rsid w:val="008B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7316E"/>
    <w:rPr>
      <w:rFonts w:ascii="Tahoma" w:hAnsi="Tahoma" w:cs="Tahoma"/>
      <w:sz w:val="16"/>
      <w:szCs w:val="16"/>
    </w:rPr>
  </w:style>
  <w:style w:type="character" w:styleId="PageNumber">
    <w:name w:val="page number"/>
    <w:basedOn w:val="DefaultParagraphFont"/>
    <w:rsid w:val="00F17208"/>
  </w:style>
  <w:style w:type="paragraph" w:styleId="DocumentMap">
    <w:name w:val="Document Map"/>
    <w:basedOn w:val="Normal"/>
    <w:semiHidden/>
    <w:rsid w:val="00FF3735"/>
    <w:pPr>
      <w:shd w:val="clear" w:color="auto" w:fill="000080"/>
    </w:pPr>
    <w:rPr>
      <w:rFonts w:ascii="Tahoma" w:hAnsi="Tahoma" w:cs="Tahoma"/>
      <w:sz w:val="20"/>
    </w:rPr>
  </w:style>
  <w:style w:type="character" w:customStyle="1" w:styleId="CommentTextChar">
    <w:name w:val="Comment Text Char"/>
    <w:basedOn w:val="DefaultParagraphFont"/>
    <w:link w:val="CommentText"/>
    <w:rsid w:val="00E6338D"/>
    <w:rPr>
      <w:lang w:val="en-US" w:eastAsia="en-US" w:bidi="ar-SA"/>
    </w:rPr>
  </w:style>
  <w:style w:type="character" w:customStyle="1" w:styleId="Heading3Char">
    <w:name w:val="Heading 3 Char"/>
    <w:basedOn w:val="DefaultParagraphFont"/>
    <w:link w:val="Heading3"/>
    <w:rsid w:val="004366AF"/>
    <w:rPr>
      <w:rFonts w:ascii="Arial" w:hAnsi="Arial"/>
      <w:sz w:val="24"/>
    </w:rPr>
  </w:style>
  <w:style w:type="paragraph" w:styleId="BlockText">
    <w:name w:val="Block Text"/>
    <w:basedOn w:val="Normal"/>
    <w:rsid w:val="00A35359"/>
    <w:pPr>
      <w:spacing w:after="120"/>
      <w:ind w:left="1440" w:right="1440"/>
    </w:pPr>
  </w:style>
  <w:style w:type="paragraph" w:styleId="BodyText">
    <w:name w:val="Body Text"/>
    <w:basedOn w:val="Normal"/>
    <w:link w:val="BodyTextChar"/>
    <w:rsid w:val="00A35359"/>
    <w:pPr>
      <w:spacing w:after="120"/>
    </w:pPr>
  </w:style>
  <w:style w:type="paragraph" w:styleId="BodyText2">
    <w:name w:val="Body Text 2"/>
    <w:basedOn w:val="Normal"/>
    <w:rsid w:val="00A35359"/>
    <w:pPr>
      <w:spacing w:after="120" w:line="480" w:lineRule="auto"/>
    </w:pPr>
  </w:style>
  <w:style w:type="paragraph" w:styleId="BodyText3">
    <w:name w:val="Body Text 3"/>
    <w:basedOn w:val="Normal"/>
    <w:rsid w:val="00A35359"/>
    <w:pPr>
      <w:spacing w:after="120"/>
    </w:pPr>
    <w:rPr>
      <w:sz w:val="16"/>
      <w:szCs w:val="16"/>
    </w:rPr>
  </w:style>
  <w:style w:type="paragraph" w:styleId="BodyTextFirstIndent">
    <w:name w:val="Body Text First Indent"/>
    <w:basedOn w:val="BodyText"/>
    <w:rsid w:val="00A35359"/>
    <w:pPr>
      <w:ind w:firstLine="210"/>
    </w:pPr>
  </w:style>
  <w:style w:type="paragraph" w:styleId="BodyTextIndent">
    <w:name w:val="Body Text Indent"/>
    <w:basedOn w:val="Normal"/>
    <w:rsid w:val="00A35359"/>
    <w:pPr>
      <w:spacing w:after="120"/>
      <w:ind w:left="360"/>
    </w:pPr>
  </w:style>
  <w:style w:type="paragraph" w:styleId="BodyTextFirstIndent2">
    <w:name w:val="Body Text First Indent 2"/>
    <w:basedOn w:val="BodyTextIndent"/>
    <w:rsid w:val="00A35359"/>
    <w:pPr>
      <w:ind w:firstLine="210"/>
    </w:pPr>
  </w:style>
  <w:style w:type="paragraph" w:styleId="BodyTextIndent2">
    <w:name w:val="Body Text Indent 2"/>
    <w:basedOn w:val="Normal"/>
    <w:rsid w:val="00A35359"/>
    <w:pPr>
      <w:spacing w:after="120" w:line="480" w:lineRule="auto"/>
      <w:ind w:left="360"/>
    </w:pPr>
  </w:style>
  <w:style w:type="paragraph" w:styleId="BodyTextIndent3">
    <w:name w:val="Body Text Indent 3"/>
    <w:basedOn w:val="Normal"/>
    <w:rsid w:val="00A35359"/>
    <w:pPr>
      <w:spacing w:after="120"/>
      <w:ind w:left="360"/>
    </w:pPr>
    <w:rPr>
      <w:sz w:val="16"/>
      <w:szCs w:val="16"/>
    </w:rPr>
  </w:style>
  <w:style w:type="paragraph" w:styleId="Caption">
    <w:name w:val="caption"/>
    <w:basedOn w:val="Normal"/>
    <w:next w:val="Normal"/>
    <w:qFormat/>
    <w:rsid w:val="00A35359"/>
    <w:rPr>
      <w:b/>
      <w:bCs/>
      <w:sz w:val="20"/>
    </w:rPr>
  </w:style>
  <w:style w:type="paragraph" w:styleId="Closing">
    <w:name w:val="Closing"/>
    <w:basedOn w:val="Normal"/>
    <w:rsid w:val="00A35359"/>
    <w:pPr>
      <w:ind w:left="4320"/>
    </w:pPr>
  </w:style>
  <w:style w:type="paragraph" w:styleId="Date">
    <w:name w:val="Date"/>
    <w:basedOn w:val="Normal"/>
    <w:next w:val="Normal"/>
    <w:rsid w:val="00A35359"/>
  </w:style>
  <w:style w:type="paragraph" w:styleId="E-mailSignature">
    <w:name w:val="E-mail Signature"/>
    <w:basedOn w:val="Normal"/>
    <w:rsid w:val="00A35359"/>
  </w:style>
  <w:style w:type="paragraph" w:styleId="EndnoteText">
    <w:name w:val="endnote text"/>
    <w:basedOn w:val="Normal"/>
    <w:semiHidden/>
    <w:rsid w:val="00A35359"/>
    <w:rPr>
      <w:sz w:val="20"/>
    </w:rPr>
  </w:style>
  <w:style w:type="paragraph" w:styleId="EnvelopeAddress">
    <w:name w:val="envelope address"/>
    <w:basedOn w:val="Normal"/>
    <w:rsid w:val="00A35359"/>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35359"/>
    <w:rPr>
      <w:rFonts w:ascii="Arial" w:hAnsi="Arial" w:cs="Arial"/>
      <w:sz w:val="20"/>
    </w:rPr>
  </w:style>
  <w:style w:type="paragraph" w:styleId="Footer">
    <w:name w:val="footer"/>
    <w:basedOn w:val="Normal"/>
    <w:link w:val="FooterChar"/>
    <w:uiPriority w:val="99"/>
    <w:rsid w:val="00A35359"/>
    <w:pPr>
      <w:tabs>
        <w:tab w:val="center" w:pos="4320"/>
        <w:tab w:val="right" w:pos="8640"/>
      </w:tabs>
    </w:pPr>
  </w:style>
  <w:style w:type="paragraph" w:styleId="FootnoteText">
    <w:name w:val="footnote text"/>
    <w:basedOn w:val="Normal"/>
    <w:semiHidden/>
    <w:rsid w:val="00A35359"/>
    <w:rPr>
      <w:sz w:val="20"/>
    </w:rPr>
  </w:style>
  <w:style w:type="paragraph" w:styleId="HTMLAddress">
    <w:name w:val="HTML Address"/>
    <w:basedOn w:val="Normal"/>
    <w:rsid w:val="00A35359"/>
    <w:rPr>
      <w:i/>
      <w:iCs/>
    </w:rPr>
  </w:style>
  <w:style w:type="paragraph" w:styleId="HTMLPreformatted">
    <w:name w:val="HTML Preformatted"/>
    <w:basedOn w:val="Normal"/>
    <w:rsid w:val="00A35359"/>
    <w:rPr>
      <w:rFonts w:ascii="Courier New" w:hAnsi="Courier New" w:cs="Courier New"/>
      <w:sz w:val="20"/>
    </w:rPr>
  </w:style>
  <w:style w:type="paragraph" w:styleId="Index1">
    <w:name w:val="index 1"/>
    <w:basedOn w:val="Normal"/>
    <w:next w:val="Normal"/>
    <w:autoRedefine/>
    <w:semiHidden/>
    <w:rsid w:val="00A35359"/>
    <w:pPr>
      <w:ind w:left="240" w:hanging="240"/>
    </w:pPr>
  </w:style>
  <w:style w:type="paragraph" w:styleId="Index2">
    <w:name w:val="index 2"/>
    <w:basedOn w:val="Normal"/>
    <w:next w:val="Normal"/>
    <w:autoRedefine/>
    <w:semiHidden/>
    <w:rsid w:val="00A35359"/>
    <w:pPr>
      <w:ind w:left="480" w:hanging="240"/>
    </w:pPr>
  </w:style>
  <w:style w:type="paragraph" w:styleId="Index3">
    <w:name w:val="index 3"/>
    <w:basedOn w:val="Normal"/>
    <w:next w:val="Normal"/>
    <w:autoRedefine/>
    <w:semiHidden/>
    <w:rsid w:val="00A35359"/>
    <w:pPr>
      <w:ind w:left="720" w:hanging="240"/>
    </w:pPr>
  </w:style>
  <w:style w:type="paragraph" w:styleId="Index4">
    <w:name w:val="index 4"/>
    <w:basedOn w:val="Normal"/>
    <w:next w:val="Normal"/>
    <w:autoRedefine/>
    <w:semiHidden/>
    <w:rsid w:val="00A35359"/>
    <w:pPr>
      <w:ind w:left="960" w:hanging="240"/>
    </w:pPr>
  </w:style>
  <w:style w:type="paragraph" w:styleId="Index5">
    <w:name w:val="index 5"/>
    <w:basedOn w:val="Normal"/>
    <w:next w:val="Normal"/>
    <w:autoRedefine/>
    <w:semiHidden/>
    <w:rsid w:val="00A35359"/>
    <w:pPr>
      <w:ind w:left="1200" w:hanging="240"/>
    </w:pPr>
  </w:style>
  <w:style w:type="paragraph" w:styleId="Index6">
    <w:name w:val="index 6"/>
    <w:basedOn w:val="Normal"/>
    <w:next w:val="Normal"/>
    <w:autoRedefine/>
    <w:semiHidden/>
    <w:rsid w:val="00A35359"/>
    <w:pPr>
      <w:ind w:left="1440" w:hanging="240"/>
    </w:pPr>
  </w:style>
  <w:style w:type="paragraph" w:styleId="Index7">
    <w:name w:val="index 7"/>
    <w:basedOn w:val="Normal"/>
    <w:next w:val="Normal"/>
    <w:autoRedefine/>
    <w:semiHidden/>
    <w:rsid w:val="00A35359"/>
    <w:pPr>
      <w:ind w:left="1680" w:hanging="240"/>
    </w:pPr>
  </w:style>
  <w:style w:type="paragraph" w:styleId="Index8">
    <w:name w:val="index 8"/>
    <w:basedOn w:val="Normal"/>
    <w:next w:val="Normal"/>
    <w:autoRedefine/>
    <w:semiHidden/>
    <w:rsid w:val="00A35359"/>
    <w:pPr>
      <w:ind w:left="1920" w:hanging="240"/>
    </w:pPr>
  </w:style>
  <w:style w:type="paragraph" w:styleId="Index9">
    <w:name w:val="index 9"/>
    <w:basedOn w:val="Normal"/>
    <w:next w:val="Normal"/>
    <w:autoRedefine/>
    <w:semiHidden/>
    <w:rsid w:val="00A35359"/>
    <w:pPr>
      <w:ind w:left="2160" w:hanging="240"/>
    </w:pPr>
  </w:style>
  <w:style w:type="paragraph" w:styleId="IndexHeading">
    <w:name w:val="index heading"/>
    <w:basedOn w:val="Normal"/>
    <w:next w:val="Index1"/>
    <w:semiHidden/>
    <w:rsid w:val="00A35359"/>
    <w:rPr>
      <w:rFonts w:ascii="Arial" w:hAnsi="Arial" w:cs="Arial"/>
      <w:b/>
      <w:bCs/>
    </w:rPr>
  </w:style>
  <w:style w:type="paragraph" w:styleId="List">
    <w:name w:val="List"/>
    <w:basedOn w:val="Normal"/>
    <w:rsid w:val="00A35359"/>
    <w:pPr>
      <w:ind w:left="360" w:hanging="360"/>
    </w:pPr>
  </w:style>
  <w:style w:type="paragraph" w:styleId="List2">
    <w:name w:val="List 2"/>
    <w:basedOn w:val="Normal"/>
    <w:rsid w:val="00A35359"/>
    <w:pPr>
      <w:ind w:left="720" w:hanging="360"/>
    </w:pPr>
  </w:style>
  <w:style w:type="paragraph" w:styleId="List3">
    <w:name w:val="List 3"/>
    <w:basedOn w:val="Normal"/>
    <w:rsid w:val="00A35359"/>
    <w:pPr>
      <w:ind w:left="1080" w:hanging="360"/>
    </w:pPr>
  </w:style>
  <w:style w:type="paragraph" w:styleId="List4">
    <w:name w:val="List 4"/>
    <w:basedOn w:val="Normal"/>
    <w:rsid w:val="00A35359"/>
    <w:pPr>
      <w:ind w:left="1440" w:hanging="360"/>
    </w:pPr>
  </w:style>
  <w:style w:type="paragraph" w:styleId="List5">
    <w:name w:val="List 5"/>
    <w:basedOn w:val="Normal"/>
    <w:rsid w:val="00A35359"/>
    <w:pPr>
      <w:ind w:left="1800" w:hanging="360"/>
    </w:pPr>
  </w:style>
  <w:style w:type="paragraph" w:styleId="ListBullet">
    <w:name w:val="List Bullet"/>
    <w:basedOn w:val="Normal"/>
    <w:rsid w:val="00A35359"/>
    <w:pPr>
      <w:numPr>
        <w:numId w:val="2"/>
      </w:numPr>
    </w:pPr>
  </w:style>
  <w:style w:type="paragraph" w:styleId="ListBullet2">
    <w:name w:val="List Bullet 2"/>
    <w:basedOn w:val="Normal"/>
    <w:rsid w:val="00A35359"/>
    <w:pPr>
      <w:tabs>
        <w:tab w:val="num" w:pos="720"/>
      </w:tabs>
      <w:ind w:left="720" w:hanging="720"/>
    </w:pPr>
  </w:style>
  <w:style w:type="paragraph" w:styleId="ListBullet3">
    <w:name w:val="List Bullet 3"/>
    <w:basedOn w:val="Normal"/>
    <w:rsid w:val="00A35359"/>
    <w:pPr>
      <w:tabs>
        <w:tab w:val="num" w:pos="720"/>
      </w:tabs>
      <w:ind w:left="720" w:hanging="720"/>
    </w:pPr>
  </w:style>
  <w:style w:type="paragraph" w:styleId="ListBullet4">
    <w:name w:val="List Bullet 4"/>
    <w:basedOn w:val="Normal"/>
    <w:rsid w:val="00A35359"/>
    <w:pPr>
      <w:tabs>
        <w:tab w:val="num" w:pos="720"/>
      </w:tabs>
      <w:ind w:left="720" w:hanging="720"/>
    </w:pPr>
  </w:style>
  <w:style w:type="paragraph" w:styleId="ListBullet5">
    <w:name w:val="List Bullet 5"/>
    <w:basedOn w:val="Normal"/>
    <w:rsid w:val="00A35359"/>
    <w:pPr>
      <w:tabs>
        <w:tab w:val="num" w:pos="720"/>
      </w:tabs>
      <w:ind w:left="720" w:hanging="720"/>
    </w:pPr>
  </w:style>
  <w:style w:type="paragraph" w:styleId="ListContinue">
    <w:name w:val="List Continue"/>
    <w:basedOn w:val="Normal"/>
    <w:rsid w:val="00A35359"/>
    <w:pPr>
      <w:spacing w:after="120"/>
      <w:ind w:left="360"/>
    </w:pPr>
  </w:style>
  <w:style w:type="paragraph" w:styleId="ListContinue2">
    <w:name w:val="List Continue 2"/>
    <w:basedOn w:val="Normal"/>
    <w:rsid w:val="00A35359"/>
    <w:pPr>
      <w:spacing w:after="120"/>
      <w:ind w:left="720"/>
    </w:pPr>
  </w:style>
  <w:style w:type="paragraph" w:styleId="ListContinue3">
    <w:name w:val="List Continue 3"/>
    <w:basedOn w:val="Normal"/>
    <w:rsid w:val="00A35359"/>
    <w:pPr>
      <w:spacing w:after="120"/>
      <w:ind w:left="1080"/>
    </w:pPr>
  </w:style>
  <w:style w:type="paragraph" w:styleId="ListContinue4">
    <w:name w:val="List Continue 4"/>
    <w:basedOn w:val="Normal"/>
    <w:rsid w:val="00A35359"/>
    <w:pPr>
      <w:spacing w:after="120"/>
      <w:ind w:left="1440"/>
    </w:pPr>
  </w:style>
  <w:style w:type="paragraph" w:styleId="ListContinue5">
    <w:name w:val="List Continue 5"/>
    <w:basedOn w:val="Normal"/>
    <w:rsid w:val="00A35359"/>
    <w:pPr>
      <w:spacing w:after="120"/>
      <w:ind w:left="1800"/>
    </w:pPr>
  </w:style>
  <w:style w:type="paragraph" w:styleId="ListNumber">
    <w:name w:val="List Number"/>
    <w:basedOn w:val="Normal"/>
    <w:rsid w:val="00A35359"/>
    <w:pPr>
      <w:tabs>
        <w:tab w:val="num" w:pos="720"/>
      </w:tabs>
      <w:ind w:left="720" w:hanging="720"/>
    </w:pPr>
  </w:style>
  <w:style w:type="paragraph" w:styleId="ListNumber2">
    <w:name w:val="List Number 2"/>
    <w:basedOn w:val="Normal"/>
    <w:rsid w:val="00A35359"/>
    <w:pPr>
      <w:tabs>
        <w:tab w:val="num" w:pos="720"/>
      </w:tabs>
      <w:ind w:left="720" w:hanging="720"/>
    </w:pPr>
  </w:style>
  <w:style w:type="paragraph" w:styleId="ListNumber3">
    <w:name w:val="List Number 3"/>
    <w:basedOn w:val="Normal"/>
    <w:rsid w:val="00A35359"/>
    <w:pPr>
      <w:tabs>
        <w:tab w:val="num" w:pos="720"/>
      </w:tabs>
      <w:ind w:left="720" w:hanging="720"/>
    </w:pPr>
  </w:style>
  <w:style w:type="paragraph" w:styleId="ListNumber4">
    <w:name w:val="List Number 4"/>
    <w:basedOn w:val="Normal"/>
    <w:rsid w:val="00A35359"/>
    <w:pPr>
      <w:tabs>
        <w:tab w:val="num" w:pos="720"/>
      </w:tabs>
      <w:ind w:left="720" w:hanging="720"/>
    </w:pPr>
  </w:style>
  <w:style w:type="paragraph" w:styleId="ListNumber5">
    <w:name w:val="List Number 5"/>
    <w:basedOn w:val="Normal"/>
    <w:rsid w:val="00A35359"/>
    <w:pPr>
      <w:tabs>
        <w:tab w:val="num" w:pos="720"/>
      </w:tabs>
      <w:ind w:left="720" w:hanging="720"/>
    </w:pPr>
  </w:style>
  <w:style w:type="paragraph" w:styleId="MacroText">
    <w:name w:val="macro"/>
    <w:semiHidden/>
    <w:rsid w:val="00A353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3535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A35359"/>
  </w:style>
  <w:style w:type="paragraph" w:styleId="NormalIndent">
    <w:name w:val="Normal Indent"/>
    <w:basedOn w:val="Normal"/>
    <w:rsid w:val="00A35359"/>
    <w:pPr>
      <w:ind w:left="720"/>
    </w:pPr>
  </w:style>
  <w:style w:type="paragraph" w:styleId="NoteHeading">
    <w:name w:val="Note Heading"/>
    <w:basedOn w:val="Normal"/>
    <w:next w:val="Normal"/>
    <w:rsid w:val="00A35359"/>
  </w:style>
  <w:style w:type="paragraph" w:styleId="PlainText">
    <w:name w:val="Plain Text"/>
    <w:basedOn w:val="Normal"/>
    <w:rsid w:val="00A35359"/>
    <w:rPr>
      <w:rFonts w:ascii="Courier New" w:hAnsi="Courier New" w:cs="Courier New"/>
      <w:sz w:val="20"/>
    </w:rPr>
  </w:style>
  <w:style w:type="paragraph" w:styleId="Salutation">
    <w:name w:val="Salutation"/>
    <w:basedOn w:val="Normal"/>
    <w:next w:val="Normal"/>
    <w:rsid w:val="00A35359"/>
  </w:style>
  <w:style w:type="paragraph" w:styleId="Signature">
    <w:name w:val="Signature"/>
    <w:basedOn w:val="Normal"/>
    <w:rsid w:val="00A35359"/>
    <w:pPr>
      <w:ind w:left="4320"/>
    </w:pPr>
  </w:style>
  <w:style w:type="paragraph" w:styleId="Subtitle">
    <w:name w:val="Subtitle"/>
    <w:basedOn w:val="Normal"/>
    <w:next w:val="Normal"/>
    <w:uiPriority w:val="11"/>
    <w:qFormat/>
    <w:pPr>
      <w:spacing w:after="60"/>
      <w:jc w:val="center"/>
    </w:pPr>
    <w:rPr>
      <w:rFonts w:ascii="Arial" w:eastAsia="Arial" w:hAnsi="Arial" w:cs="Arial"/>
    </w:rPr>
  </w:style>
  <w:style w:type="paragraph" w:styleId="TableofAuthorities">
    <w:name w:val="table of authorities"/>
    <w:basedOn w:val="Normal"/>
    <w:next w:val="Normal"/>
    <w:semiHidden/>
    <w:rsid w:val="00A35359"/>
    <w:pPr>
      <w:ind w:left="240" w:hanging="240"/>
    </w:pPr>
  </w:style>
  <w:style w:type="paragraph" w:styleId="TableofFigures">
    <w:name w:val="table of figures"/>
    <w:basedOn w:val="Normal"/>
    <w:next w:val="Normal"/>
    <w:semiHidden/>
    <w:rsid w:val="00A35359"/>
  </w:style>
  <w:style w:type="paragraph" w:styleId="TOAHeading">
    <w:name w:val="toa heading"/>
    <w:basedOn w:val="Normal"/>
    <w:next w:val="Normal"/>
    <w:semiHidden/>
    <w:rsid w:val="00A35359"/>
    <w:pPr>
      <w:spacing w:before="120"/>
    </w:pPr>
    <w:rPr>
      <w:rFonts w:ascii="Arial" w:hAnsi="Arial" w:cs="Arial"/>
      <w:b/>
      <w:bCs/>
    </w:rPr>
  </w:style>
  <w:style w:type="paragraph" w:styleId="TOC1">
    <w:name w:val="toc 1"/>
    <w:basedOn w:val="Normal"/>
    <w:next w:val="Normal"/>
    <w:autoRedefine/>
    <w:semiHidden/>
    <w:rsid w:val="00A35359"/>
  </w:style>
  <w:style w:type="paragraph" w:styleId="TOC2">
    <w:name w:val="toc 2"/>
    <w:basedOn w:val="Normal"/>
    <w:next w:val="Normal"/>
    <w:autoRedefine/>
    <w:semiHidden/>
    <w:rsid w:val="00A35359"/>
    <w:pPr>
      <w:ind w:left="240"/>
    </w:pPr>
  </w:style>
  <w:style w:type="paragraph" w:styleId="TOC3">
    <w:name w:val="toc 3"/>
    <w:basedOn w:val="Normal"/>
    <w:next w:val="Normal"/>
    <w:autoRedefine/>
    <w:semiHidden/>
    <w:rsid w:val="00A35359"/>
    <w:pPr>
      <w:ind w:left="480"/>
    </w:pPr>
  </w:style>
  <w:style w:type="paragraph" w:styleId="TOC4">
    <w:name w:val="toc 4"/>
    <w:basedOn w:val="Normal"/>
    <w:next w:val="Normal"/>
    <w:autoRedefine/>
    <w:semiHidden/>
    <w:rsid w:val="00A35359"/>
    <w:pPr>
      <w:ind w:left="720"/>
    </w:pPr>
  </w:style>
  <w:style w:type="paragraph" w:styleId="TOC5">
    <w:name w:val="toc 5"/>
    <w:basedOn w:val="Normal"/>
    <w:next w:val="Normal"/>
    <w:autoRedefine/>
    <w:semiHidden/>
    <w:rsid w:val="00A35359"/>
    <w:pPr>
      <w:ind w:left="960"/>
    </w:pPr>
  </w:style>
  <w:style w:type="paragraph" w:styleId="TOC6">
    <w:name w:val="toc 6"/>
    <w:basedOn w:val="Normal"/>
    <w:next w:val="Normal"/>
    <w:autoRedefine/>
    <w:semiHidden/>
    <w:rsid w:val="00A35359"/>
    <w:pPr>
      <w:ind w:left="1200"/>
    </w:pPr>
  </w:style>
  <w:style w:type="paragraph" w:styleId="TOC7">
    <w:name w:val="toc 7"/>
    <w:basedOn w:val="Normal"/>
    <w:next w:val="Normal"/>
    <w:autoRedefine/>
    <w:semiHidden/>
    <w:rsid w:val="00A35359"/>
    <w:pPr>
      <w:ind w:left="1440"/>
    </w:pPr>
  </w:style>
  <w:style w:type="paragraph" w:styleId="TOC8">
    <w:name w:val="toc 8"/>
    <w:basedOn w:val="Normal"/>
    <w:next w:val="Normal"/>
    <w:autoRedefine/>
    <w:semiHidden/>
    <w:rsid w:val="00A35359"/>
    <w:pPr>
      <w:ind w:left="1680"/>
    </w:pPr>
  </w:style>
  <w:style w:type="paragraph" w:styleId="TOC9">
    <w:name w:val="toc 9"/>
    <w:basedOn w:val="Normal"/>
    <w:next w:val="Normal"/>
    <w:autoRedefine/>
    <w:semiHidden/>
    <w:rsid w:val="00A35359"/>
    <w:pPr>
      <w:ind w:left="1920"/>
    </w:pPr>
  </w:style>
  <w:style w:type="character" w:customStyle="1" w:styleId="Heading4Char">
    <w:name w:val="Heading 4 Char"/>
    <w:basedOn w:val="DefaultParagraphFont"/>
    <w:link w:val="Heading4"/>
    <w:rsid w:val="00571C6D"/>
    <w:rPr>
      <w:b/>
      <w:bCs/>
      <w:sz w:val="28"/>
      <w:szCs w:val="28"/>
      <w:lang w:val="en-US" w:eastAsia="en-US" w:bidi="ar-SA"/>
    </w:rPr>
  </w:style>
  <w:style w:type="paragraph" w:customStyle="1" w:styleId="Default">
    <w:name w:val="Default"/>
    <w:rsid w:val="001A024D"/>
    <w:pPr>
      <w:autoSpaceDE w:val="0"/>
      <w:autoSpaceDN w:val="0"/>
      <w:adjustRightInd w:val="0"/>
    </w:pPr>
    <w:rPr>
      <w:rFonts w:ascii="Calibri" w:hAnsi="Calibri" w:cs="Calibri"/>
      <w:color w:val="000000"/>
    </w:rPr>
  </w:style>
  <w:style w:type="paragraph" w:customStyle="1" w:styleId="Style1">
    <w:name w:val="Style1"/>
    <w:basedOn w:val="Normal"/>
    <w:rsid w:val="00736AE7"/>
    <w:rPr>
      <w:rFonts w:ascii="Arial" w:hAnsi="Arial" w:cs="Arial"/>
      <w:b/>
    </w:rPr>
  </w:style>
  <w:style w:type="paragraph" w:customStyle="1" w:styleId="Style2">
    <w:name w:val="Style2"/>
    <w:basedOn w:val="Heading3"/>
    <w:next w:val="Style1"/>
    <w:rsid w:val="00E05D7F"/>
    <w:rPr>
      <w:rFonts w:cs="Arial"/>
    </w:rPr>
  </w:style>
  <w:style w:type="paragraph" w:customStyle="1" w:styleId="Style3">
    <w:name w:val="Style3"/>
    <w:basedOn w:val="Heading3"/>
    <w:link w:val="Style3Char"/>
    <w:rsid w:val="00474949"/>
    <w:rPr>
      <w:rFonts w:cs="Arial"/>
      <w:b/>
    </w:rPr>
  </w:style>
  <w:style w:type="character" w:customStyle="1" w:styleId="Style3Char">
    <w:name w:val="Style3 Char"/>
    <w:basedOn w:val="Heading3Char"/>
    <w:link w:val="Style3"/>
    <w:rsid w:val="00474949"/>
    <w:rPr>
      <w:rFonts w:ascii="Arial" w:hAnsi="Arial" w:cs="Arial"/>
      <w:b/>
      <w:sz w:val="24"/>
    </w:rPr>
  </w:style>
  <w:style w:type="paragraph" w:customStyle="1" w:styleId="Style4">
    <w:name w:val="Style4"/>
    <w:basedOn w:val="CommentText"/>
    <w:rsid w:val="007C7961"/>
    <w:rPr>
      <w:rFonts w:ascii="Arial" w:hAnsi="Arial" w:cs="Arial"/>
      <w:b/>
      <w:bCs/>
      <w:color w:val="008000"/>
      <w:sz w:val="24"/>
    </w:rPr>
  </w:style>
  <w:style w:type="character" w:styleId="Hyperlink">
    <w:name w:val="Hyperlink"/>
    <w:basedOn w:val="DefaultParagraphFont"/>
    <w:rsid w:val="00D438A5"/>
    <w:rPr>
      <w:color w:val="0000FF"/>
      <w:u w:val="single"/>
    </w:rPr>
  </w:style>
  <w:style w:type="paragraph" w:customStyle="1" w:styleId="Style5">
    <w:name w:val="Style5"/>
    <w:basedOn w:val="Normal"/>
    <w:link w:val="Style5Char"/>
    <w:rsid w:val="001D740B"/>
    <w:rPr>
      <w:rFonts w:ascii="Arial" w:hAnsi="Arial"/>
      <w:b/>
    </w:rPr>
  </w:style>
  <w:style w:type="character" w:customStyle="1" w:styleId="Style5Char">
    <w:name w:val="Style5 Char"/>
    <w:basedOn w:val="DefaultParagraphFont"/>
    <w:link w:val="Style5"/>
    <w:rsid w:val="001D740B"/>
    <w:rPr>
      <w:rFonts w:ascii="Arial" w:hAnsi="Arial"/>
      <w:b/>
      <w:sz w:val="24"/>
      <w:lang w:val="en-US" w:eastAsia="en-US" w:bidi="ar-SA"/>
    </w:rPr>
  </w:style>
  <w:style w:type="paragraph" w:styleId="Bibliography">
    <w:name w:val="Bibliography"/>
    <w:basedOn w:val="Normal"/>
    <w:next w:val="Normal"/>
    <w:uiPriority w:val="37"/>
    <w:semiHidden/>
    <w:unhideWhenUsed/>
    <w:rsid w:val="00A63DCB"/>
  </w:style>
  <w:style w:type="paragraph" w:styleId="IntenseQuote">
    <w:name w:val="Intense Quote"/>
    <w:basedOn w:val="Normal"/>
    <w:next w:val="Normal"/>
    <w:link w:val="IntenseQuoteChar"/>
    <w:uiPriority w:val="30"/>
    <w:qFormat/>
    <w:rsid w:val="00A63DC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63DCB"/>
    <w:rPr>
      <w:b/>
      <w:bCs/>
      <w:i/>
      <w:iCs/>
      <w:color w:val="4F81BD" w:themeColor="accent1"/>
      <w:sz w:val="24"/>
    </w:rPr>
  </w:style>
  <w:style w:type="paragraph" w:styleId="ListParagraph">
    <w:name w:val="List Paragraph"/>
    <w:basedOn w:val="Normal"/>
    <w:uiPriority w:val="34"/>
    <w:qFormat/>
    <w:rsid w:val="00A63DCB"/>
    <w:pPr>
      <w:ind w:left="720"/>
      <w:contextualSpacing/>
    </w:pPr>
  </w:style>
  <w:style w:type="paragraph" w:styleId="NoSpacing">
    <w:name w:val="No Spacing"/>
    <w:uiPriority w:val="1"/>
    <w:qFormat/>
    <w:rsid w:val="00A63DCB"/>
  </w:style>
  <w:style w:type="paragraph" w:styleId="Quote">
    <w:name w:val="Quote"/>
    <w:basedOn w:val="Normal"/>
    <w:next w:val="Normal"/>
    <w:link w:val="QuoteChar"/>
    <w:uiPriority w:val="29"/>
    <w:qFormat/>
    <w:rsid w:val="00A63DCB"/>
    <w:rPr>
      <w:i/>
      <w:iCs/>
      <w:color w:val="000000" w:themeColor="text1"/>
    </w:rPr>
  </w:style>
  <w:style w:type="character" w:customStyle="1" w:styleId="QuoteChar">
    <w:name w:val="Quote Char"/>
    <w:basedOn w:val="DefaultParagraphFont"/>
    <w:link w:val="Quote"/>
    <w:uiPriority w:val="29"/>
    <w:rsid w:val="00A63DCB"/>
    <w:rPr>
      <w:i/>
      <w:iCs/>
      <w:color w:val="000000" w:themeColor="text1"/>
      <w:sz w:val="24"/>
    </w:rPr>
  </w:style>
  <w:style w:type="paragraph" w:styleId="TOCHeading">
    <w:name w:val="TOC Heading"/>
    <w:basedOn w:val="Heading1"/>
    <w:next w:val="Normal"/>
    <w:uiPriority w:val="39"/>
    <w:semiHidden/>
    <w:unhideWhenUsed/>
    <w:qFormat/>
    <w:rsid w:val="00A63DCB"/>
    <w:pPr>
      <w:keepLines/>
      <w:spacing w:before="480"/>
      <w:outlineLvl w:val="9"/>
    </w:pPr>
    <w:rPr>
      <w:rFonts w:asciiTheme="majorHAnsi" w:eastAsiaTheme="majorEastAsia" w:hAnsiTheme="majorHAnsi" w:cstheme="majorBidi"/>
      <w:bCs/>
      <w:color w:val="365F91" w:themeColor="accent1" w:themeShade="BF"/>
      <w:sz w:val="28"/>
      <w:szCs w:val="28"/>
    </w:rPr>
  </w:style>
  <w:style w:type="character" w:styleId="PlaceholderText">
    <w:name w:val="Placeholder Text"/>
    <w:basedOn w:val="DefaultParagraphFont"/>
    <w:uiPriority w:val="99"/>
    <w:semiHidden/>
    <w:rsid w:val="00CC292D"/>
    <w:rPr>
      <w:color w:val="808080"/>
    </w:rPr>
  </w:style>
  <w:style w:type="character" w:customStyle="1" w:styleId="FooterChar">
    <w:name w:val="Footer Char"/>
    <w:basedOn w:val="DefaultParagraphFont"/>
    <w:link w:val="Footer"/>
    <w:uiPriority w:val="99"/>
    <w:rsid w:val="00335B0E"/>
    <w:rPr>
      <w:sz w:val="24"/>
    </w:rPr>
  </w:style>
  <w:style w:type="character" w:customStyle="1" w:styleId="BodyTextChar">
    <w:name w:val="Body Text Char"/>
    <w:basedOn w:val="DefaultParagraphFont"/>
    <w:link w:val="BodyText"/>
    <w:rsid w:val="006F02BB"/>
    <w:rPr>
      <w:sz w:val="24"/>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eIkAvCzu7XjOwnBLJdl4xWBWmQ==">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ba10250-257b-4cb9-9814-bb2167b4d99d}" enabled="0" method="" siteId="{eba10250-257b-4cb9-9814-bb2167b4d99d}" removed="1"/>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SAMHSA\Division of Grants Management</dc:creator>
  <cp:lastModifiedBy>Laquinna C. Benson</cp:lastModifiedBy>
  <cp:revision>13</cp:revision>
  <dcterms:created xsi:type="dcterms:W3CDTF">2025-07-26T19:47:00Z</dcterms:created>
  <dcterms:modified xsi:type="dcterms:W3CDTF">2025-07-26T20:03:00Z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_NewReviewCycle">
    <vt:lpwstr/>
  </property>
  <property fmtid="{D5CDD505-2E9C-101B-9397-08002B2CF9AE}" pid="4" name="ContentTypeId">
    <vt:lpwstr>0x0101002DA754321DA4A240B453A255ADE5652F</vt:lpwstr>
  </property>
</Properties>
</file>