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BE2" w:rsidRPr="00E31576" w:rsidRDefault="00E31576" w:rsidP="00E31576">
      <w:pPr>
        <w:pStyle w:val="NoSpacing"/>
        <w:jc w:val="center"/>
        <w:rPr>
          <w:b/>
          <w:sz w:val="36"/>
          <w:szCs w:val="36"/>
        </w:rPr>
      </w:pPr>
      <w:r w:rsidRPr="00E31576">
        <w:rPr>
          <w:b/>
          <w:sz w:val="36"/>
          <w:szCs w:val="36"/>
        </w:rPr>
        <w:t>Four Year Study Plan</w:t>
      </w:r>
    </w:p>
    <w:p w:rsidR="00E31576" w:rsidRPr="00E31576" w:rsidRDefault="00E31576" w:rsidP="00E31576">
      <w:pPr>
        <w:pStyle w:val="NoSpacing"/>
        <w:jc w:val="center"/>
        <w:rPr>
          <w:b/>
          <w:sz w:val="36"/>
          <w:szCs w:val="36"/>
        </w:rPr>
      </w:pPr>
      <w:r w:rsidRPr="00E31576">
        <w:rPr>
          <w:b/>
          <w:sz w:val="36"/>
          <w:szCs w:val="36"/>
        </w:rPr>
        <w:t>Speech and Hearing Sciences Major Curriculum</w:t>
      </w:r>
    </w:p>
    <w:p w:rsidR="00E31576" w:rsidRDefault="00E31576" w:rsidP="00E31576">
      <w:pPr>
        <w:pStyle w:val="NoSpacing"/>
        <w:jc w:val="center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Freshman:</w:t>
      </w:r>
    </w:p>
    <w:p w:rsidR="00E31576" w:rsidRDefault="00E31576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E31576" w:rsidRDefault="00E31576" w:rsidP="00E31576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SHS 300 Introduction to Speech and Hearing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362 Sign Language II (elective)</w:t>
      </w:r>
    </w:p>
    <w:p w:rsidR="00E31576" w:rsidRDefault="00E31576" w:rsidP="00E31576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SHS 360 Sign Language I (elective)</w:t>
      </w:r>
    </w:p>
    <w:p w:rsidR="00E31576" w:rsidRDefault="00E31576" w:rsidP="00E31576">
      <w:pPr>
        <w:pStyle w:val="NoSpacing"/>
        <w:rPr>
          <w:sz w:val="24"/>
          <w:szCs w:val="24"/>
        </w:rPr>
      </w:pPr>
    </w:p>
    <w:p w:rsidR="00DB33CA" w:rsidRDefault="00DB33CA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 w:rsidRPr="00E31576">
        <w:rPr>
          <w:b/>
          <w:sz w:val="28"/>
          <w:szCs w:val="28"/>
        </w:rPr>
        <w:t>Sophomore:</w:t>
      </w:r>
    </w:p>
    <w:p w:rsidR="00E31576" w:rsidRDefault="00E31576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E31576" w:rsidRDefault="00E31576" w:rsidP="00E31576">
      <w:pPr>
        <w:pStyle w:val="NoSpacing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>SHS 302 Phonetics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330 Speech Science</w:t>
      </w:r>
    </w:p>
    <w:p w:rsidR="00E31576" w:rsidRDefault="00E31576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306 Anatomy &amp; Physiology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332 Disorders of Articulation</w:t>
      </w:r>
    </w:p>
    <w:p w:rsidR="00E31576" w:rsidRDefault="00E31576" w:rsidP="00E31576">
      <w:pPr>
        <w:pStyle w:val="NoSpacing"/>
        <w:rPr>
          <w:sz w:val="24"/>
          <w:szCs w:val="24"/>
        </w:rPr>
      </w:pPr>
    </w:p>
    <w:p w:rsidR="00DB33CA" w:rsidRDefault="00DB33CA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Junior:</w:t>
      </w:r>
    </w:p>
    <w:p w:rsidR="00E31576" w:rsidRDefault="00E31576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E31576" w:rsidRDefault="00E31576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304 Language Development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334 Language Disorders</w:t>
      </w:r>
    </w:p>
    <w:p w:rsidR="00E31576" w:rsidRDefault="00E31576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8658BC">
        <w:rPr>
          <w:sz w:val="24"/>
          <w:szCs w:val="24"/>
        </w:rPr>
        <w:t>SHS 412 Methods</w:t>
      </w:r>
      <w:r w:rsidR="008658BC">
        <w:rPr>
          <w:sz w:val="24"/>
          <w:szCs w:val="24"/>
        </w:rPr>
        <w:tab/>
      </w:r>
      <w:r w:rsidR="008658BC">
        <w:rPr>
          <w:sz w:val="24"/>
          <w:szCs w:val="24"/>
        </w:rPr>
        <w:tab/>
      </w:r>
      <w:r w:rsidR="008658BC">
        <w:rPr>
          <w:sz w:val="24"/>
          <w:szCs w:val="24"/>
        </w:rPr>
        <w:tab/>
      </w:r>
      <w:r w:rsidR="008658BC">
        <w:rPr>
          <w:sz w:val="24"/>
          <w:szCs w:val="24"/>
        </w:rPr>
        <w:tab/>
      </w:r>
      <w:r w:rsidR="008658BC">
        <w:rPr>
          <w:sz w:val="24"/>
          <w:szCs w:val="24"/>
        </w:rPr>
        <w:tab/>
      </w:r>
      <w:r w:rsidR="00326D2D">
        <w:rPr>
          <w:sz w:val="24"/>
          <w:szCs w:val="24"/>
        </w:rPr>
        <w:t>SHS 336 Appraisals</w:t>
      </w:r>
    </w:p>
    <w:p w:rsidR="00E31576" w:rsidRDefault="008658BC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SHS 414 Audiology</w:t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  <w:t>SHS 410 Clinical Orientation</w:t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</w:r>
      <w:r w:rsidR="00326D2D">
        <w:rPr>
          <w:sz w:val="24"/>
          <w:szCs w:val="24"/>
        </w:rPr>
        <w:tab/>
        <w:t>SHS 455 Diagnostic Audiology</w:t>
      </w:r>
    </w:p>
    <w:p w:rsidR="008658BC" w:rsidRDefault="008658BC" w:rsidP="00E31576">
      <w:pPr>
        <w:pStyle w:val="NoSpacing"/>
        <w:rPr>
          <w:sz w:val="24"/>
          <w:szCs w:val="24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Senior:</w:t>
      </w:r>
    </w:p>
    <w:p w:rsidR="00E31576" w:rsidRDefault="00E31576" w:rsidP="00E31576">
      <w:pPr>
        <w:pStyle w:val="NoSpacing"/>
        <w:rPr>
          <w:b/>
          <w:sz w:val="28"/>
          <w:szCs w:val="28"/>
        </w:rPr>
      </w:pPr>
    </w:p>
    <w:p w:rsidR="00E31576" w:rsidRDefault="00E31576" w:rsidP="00E3157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Fall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Spring</w:t>
      </w:r>
      <w:proofErr w:type="gramEnd"/>
    </w:p>
    <w:p w:rsidR="00E31576" w:rsidRDefault="00E31576" w:rsidP="00E31576">
      <w:pPr>
        <w:pStyle w:val="NoSpacing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="00605A0F">
        <w:rPr>
          <w:sz w:val="24"/>
          <w:szCs w:val="24"/>
        </w:rPr>
        <w:t>SHS 416 Neuroanatomy</w:t>
      </w:r>
      <w:r w:rsidR="00605A0F">
        <w:rPr>
          <w:sz w:val="24"/>
          <w:szCs w:val="24"/>
        </w:rPr>
        <w:tab/>
      </w:r>
      <w:r w:rsidR="00605A0F">
        <w:rPr>
          <w:sz w:val="24"/>
          <w:szCs w:val="24"/>
        </w:rPr>
        <w:tab/>
      </w:r>
      <w:r w:rsidR="00605A0F">
        <w:rPr>
          <w:sz w:val="24"/>
          <w:szCs w:val="24"/>
        </w:rPr>
        <w:tab/>
      </w:r>
      <w:r w:rsidR="00605A0F">
        <w:rPr>
          <w:sz w:val="24"/>
          <w:szCs w:val="24"/>
        </w:rPr>
        <w:tab/>
        <w:t xml:space="preserve">SHS 420 </w:t>
      </w:r>
      <w:proofErr w:type="spellStart"/>
      <w:r w:rsidR="00605A0F">
        <w:rPr>
          <w:sz w:val="24"/>
          <w:szCs w:val="24"/>
        </w:rPr>
        <w:t>Neurogenics</w:t>
      </w:r>
      <w:proofErr w:type="spellEnd"/>
    </w:p>
    <w:p w:rsidR="00605A0F" w:rsidRDefault="005B7D08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B5D05">
        <w:rPr>
          <w:sz w:val="24"/>
          <w:szCs w:val="24"/>
        </w:rPr>
        <w:tab/>
      </w:r>
      <w:r w:rsidR="005B5D05"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05A0F">
        <w:rPr>
          <w:sz w:val="24"/>
          <w:szCs w:val="24"/>
        </w:rPr>
        <w:t>SHS 430 Clinic</w:t>
      </w:r>
    </w:p>
    <w:p w:rsidR="00605A0F" w:rsidRDefault="00605A0F" w:rsidP="00E3157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 422 Voice Disorders</w:t>
      </w:r>
    </w:p>
    <w:p w:rsidR="00605A0F" w:rsidRPr="00605A0F" w:rsidRDefault="00605A0F" w:rsidP="00E31576">
      <w:pPr>
        <w:pStyle w:val="NoSpacing"/>
        <w:rPr>
          <w:sz w:val="24"/>
          <w:szCs w:val="24"/>
        </w:rPr>
      </w:pPr>
    </w:p>
    <w:p w:rsidR="00E31576" w:rsidRPr="00E31576" w:rsidRDefault="00E31576" w:rsidP="00E31576">
      <w:pPr>
        <w:pStyle w:val="NoSpacing"/>
        <w:rPr>
          <w:b/>
          <w:sz w:val="28"/>
          <w:szCs w:val="28"/>
        </w:rPr>
      </w:pPr>
    </w:p>
    <w:sectPr w:rsidR="00E31576" w:rsidRPr="00E31576" w:rsidSect="00D00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31576"/>
    <w:rsid w:val="001C331E"/>
    <w:rsid w:val="00244026"/>
    <w:rsid w:val="00326D2D"/>
    <w:rsid w:val="004B03D4"/>
    <w:rsid w:val="0058048E"/>
    <w:rsid w:val="005B5D05"/>
    <w:rsid w:val="005B7D08"/>
    <w:rsid w:val="005D6238"/>
    <w:rsid w:val="00605A0F"/>
    <w:rsid w:val="008658BC"/>
    <w:rsid w:val="00D00BE2"/>
    <w:rsid w:val="00DB33CA"/>
    <w:rsid w:val="00E31576"/>
    <w:rsid w:val="00E5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C96F61-30C7-4ED2-8F95-BA735E80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15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Murrell</dc:creator>
  <cp:keywords/>
  <dc:description/>
  <cp:lastModifiedBy>Hayley H. Murrell</cp:lastModifiedBy>
  <cp:revision>7</cp:revision>
  <dcterms:created xsi:type="dcterms:W3CDTF">2012-08-21T20:57:00Z</dcterms:created>
  <dcterms:modified xsi:type="dcterms:W3CDTF">2016-09-07T15:27:00Z</dcterms:modified>
</cp:coreProperties>
</file>